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7784" w:rsidRPr="00AA7784" w:rsidRDefault="00AA7784" w:rsidP="00AA7784">
      <w:pPr>
        <w:spacing w:after="0" w:line="240" w:lineRule="auto"/>
        <w:jc w:val="center"/>
        <w:textAlignment w:val="baseline"/>
        <w:rPr>
          <w:rFonts w:ascii="Roboto-Regular" w:eastAsia="Times New Roman" w:hAnsi="Roboto-Regular" w:cs="Times New Roman"/>
          <w:color w:val="2D2F32"/>
          <w:sz w:val="23"/>
          <w:szCs w:val="23"/>
        </w:rPr>
      </w:pPr>
      <w:r w:rsidRPr="00AA7784">
        <w:rPr>
          <w:rFonts w:ascii="Times New Roman" w:eastAsia="Times New Roman" w:hAnsi="Times New Roman" w:cs="Times New Roman"/>
          <w:b/>
          <w:bCs/>
          <w:color w:val="2D2F32"/>
          <w:sz w:val="32"/>
          <w:szCs w:val="32"/>
          <w:bdr w:val="none" w:sz="0" w:space="0" w:color="auto" w:frame="1"/>
        </w:rPr>
        <w:t>Отчет о</w:t>
      </w:r>
      <w:r w:rsidRPr="00AA7784">
        <w:rPr>
          <w:rFonts w:ascii="unset" w:eastAsia="Times New Roman" w:hAnsi="unset" w:cs="Times New Roman"/>
          <w:b/>
          <w:bCs/>
          <w:color w:val="2D2F32"/>
          <w:sz w:val="31"/>
          <w:szCs w:val="31"/>
          <w:bdr w:val="none" w:sz="0" w:space="0" w:color="auto" w:frame="1"/>
        </w:rPr>
        <w:t>  </w:t>
      </w:r>
      <w:r w:rsidRPr="00AA7784">
        <w:rPr>
          <w:rFonts w:ascii="Times New Roman" w:eastAsia="Times New Roman" w:hAnsi="Times New Roman" w:cs="Times New Roman"/>
          <w:b/>
          <w:bCs/>
          <w:color w:val="2D2F32"/>
          <w:sz w:val="32"/>
          <w:szCs w:val="32"/>
          <w:bdr w:val="none" w:sz="0" w:space="0" w:color="auto" w:frame="1"/>
        </w:rPr>
        <w:t>работе Центра образования</w:t>
      </w:r>
    </w:p>
    <w:p w:rsidR="00AA7784" w:rsidRPr="00AA7784" w:rsidRDefault="00AA7784" w:rsidP="00AA7784">
      <w:pPr>
        <w:spacing w:after="0" w:line="240" w:lineRule="auto"/>
        <w:jc w:val="center"/>
        <w:textAlignment w:val="baseline"/>
        <w:rPr>
          <w:rFonts w:ascii="Roboto-Regular" w:eastAsia="Times New Roman" w:hAnsi="Roboto-Regular" w:cs="Times New Roman"/>
          <w:color w:val="2D2F32"/>
          <w:sz w:val="23"/>
          <w:szCs w:val="23"/>
        </w:rPr>
      </w:pPr>
      <w:r w:rsidRPr="00AA7784">
        <w:rPr>
          <w:rFonts w:ascii="Times New Roman" w:eastAsia="Times New Roman" w:hAnsi="Times New Roman" w:cs="Times New Roman"/>
          <w:b/>
          <w:bCs/>
          <w:color w:val="2D2F32"/>
          <w:sz w:val="32"/>
          <w:szCs w:val="32"/>
          <w:bdr w:val="none" w:sz="0" w:space="0" w:color="auto" w:frame="1"/>
        </w:rPr>
        <w:t>цифрового и гуманитарного профилей</w:t>
      </w:r>
    </w:p>
    <w:p w:rsidR="00AA7784" w:rsidRPr="00AA7784" w:rsidRDefault="00AA7784" w:rsidP="00AA7784">
      <w:pPr>
        <w:spacing w:after="0" w:line="240" w:lineRule="auto"/>
        <w:jc w:val="center"/>
        <w:textAlignment w:val="baseline"/>
        <w:rPr>
          <w:rFonts w:ascii="Roboto-Regular" w:eastAsia="Times New Roman" w:hAnsi="Roboto-Regular" w:cs="Times New Roman"/>
          <w:color w:val="2D2F32"/>
          <w:sz w:val="23"/>
          <w:szCs w:val="23"/>
        </w:rPr>
      </w:pPr>
      <w:r w:rsidRPr="00AA7784">
        <w:rPr>
          <w:rFonts w:ascii="Times New Roman" w:eastAsia="Times New Roman" w:hAnsi="Times New Roman" w:cs="Times New Roman"/>
          <w:b/>
          <w:bCs/>
          <w:color w:val="2D2F32"/>
          <w:sz w:val="32"/>
          <w:szCs w:val="32"/>
          <w:bdr w:val="none" w:sz="0" w:space="0" w:color="auto" w:frame="1"/>
        </w:rPr>
        <w:t>«Точка роста» МОУ СОШ 7</w:t>
      </w:r>
    </w:p>
    <w:p w:rsidR="00AA7784" w:rsidRPr="00AA7784" w:rsidRDefault="00AA7784" w:rsidP="00AA7784">
      <w:pPr>
        <w:spacing w:after="0" w:line="293" w:lineRule="atLeast"/>
        <w:ind w:right="-3"/>
        <w:jc w:val="center"/>
        <w:textAlignment w:val="baseline"/>
        <w:rPr>
          <w:rFonts w:ascii="Roboto-Regular" w:eastAsia="Times New Roman" w:hAnsi="Roboto-Regular" w:cs="Times New Roman"/>
          <w:color w:val="2D2F32"/>
          <w:sz w:val="23"/>
          <w:szCs w:val="23"/>
        </w:rPr>
      </w:pPr>
      <w:r w:rsidRPr="00AA7784">
        <w:rPr>
          <w:rFonts w:ascii="Times New Roman" w:eastAsia="Times New Roman" w:hAnsi="Times New Roman" w:cs="Times New Roman"/>
          <w:b/>
          <w:bCs/>
          <w:color w:val="2D2F32"/>
          <w:sz w:val="32"/>
          <w:szCs w:val="32"/>
          <w:bdr w:val="none" w:sz="0" w:space="0" w:color="auto" w:frame="1"/>
        </w:rPr>
        <w:t>за 2021-2022 учебный год</w:t>
      </w:r>
    </w:p>
    <w:p w:rsidR="00AA7784" w:rsidRPr="00AA7784" w:rsidRDefault="00AA7784" w:rsidP="00AA7784">
      <w:pPr>
        <w:spacing w:beforeAutospacing="1" w:after="0" w:afterAutospacing="1" w:line="240" w:lineRule="auto"/>
        <w:textAlignment w:val="baseline"/>
        <w:rPr>
          <w:rFonts w:ascii="Roboto-Regular" w:eastAsia="Times New Roman" w:hAnsi="Roboto-Regular" w:cs="Times New Roman"/>
          <w:color w:val="2D2F32"/>
          <w:sz w:val="23"/>
          <w:szCs w:val="23"/>
        </w:rPr>
      </w:pPr>
      <w:r w:rsidRPr="00AA7784">
        <w:rPr>
          <w:rFonts w:ascii="Times New Roman" w:eastAsia="Times New Roman" w:hAnsi="Times New Roman" w:cs="Times New Roman"/>
          <w:color w:val="2D2F32"/>
          <w:sz w:val="28"/>
          <w:szCs w:val="28"/>
          <w:bdr w:val="none" w:sz="0" w:space="0" w:color="auto" w:frame="1"/>
        </w:rPr>
        <w:t> </w:t>
      </w:r>
    </w:p>
    <w:p w:rsidR="00AA7784" w:rsidRPr="00AA7784" w:rsidRDefault="00AA7784" w:rsidP="00AA7784">
      <w:pPr>
        <w:spacing w:beforeAutospacing="1" w:after="0" w:afterAutospacing="1" w:line="240" w:lineRule="auto"/>
        <w:textAlignment w:val="baseline"/>
        <w:rPr>
          <w:rFonts w:ascii="Roboto-Regular" w:eastAsia="Times New Roman" w:hAnsi="Roboto-Regular" w:cs="Times New Roman"/>
          <w:color w:val="2D2F32"/>
          <w:sz w:val="23"/>
          <w:szCs w:val="23"/>
        </w:rPr>
      </w:pPr>
      <w:r w:rsidRPr="00AA7784">
        <w:rPr>
          <w:rFonts w:ascii="unset" w:eastAsia="Times New Roman" w:hAnsi="unset" w:cs="Times New Roman"/>
          <w:color w:val="2D2F32"/>
          <w:sz w:val="27"/>
          <w:szCs w:val="27"/>
          <w:bdr w:val="none" w:sz="0" w:space="0" w:color="auto" w:frame="1"/>
        </w:rPr>
        <w:t>  </w:t>
      </w:r>
      <w:r w:rsidRPr="00AA7784">
        <w:rPr>
          <w:rFonts w:ascii="Times New Roman" w:eastAsia="Times New Roman" w:hAnsi="Times New Roman" w:cs="Times New Roman"/>
          <w:color w:val="2D2F32"/>
          <w:sz w:val="28"/>
          <w:szCs w:val="28"/>
          <w:bdr w:val="none" w:sz="0" w:space="0" w:color="auto" w:frame="1"/>
        </w:rPr>
        <w:t>1.</w:t>
      </w:r>
      <w:r w:rsidRPr="00AA7784">
        <w:rPr>
          <w:rFonts w:ascii="unset" w:eastAsia="Times New Roman" w:hAnsi="unset" w:cs="Times New Roman"/>
          <w:color w:val="2D2F32"/>
          <w:sz w:val="27"/>
          <w:szCs w:val="27"/>
          <w:bdr w:val="none" w:sz="0" w:space="0" w:color="auto" w:frame="1"/>
        </w:rPr>
        <w:t>     </w:t>
      </w:r>
      <w:r w:rsidRPr="00AA7784">
        <w:rPr>
          <w:rFonts w:ascii="Times New Roman" w:eastAsia="Times New Roman" w:hAnsi="Times New Roman" w:cs="Times New Roman"/>
          <w:color w:val="2D2F32"/>
          <w:sz w:val="28"/>
          <w:szCs w:val="28"/>
          <w:bdr w:val="none" w:sz="0" w:space="0" w:color="auto" w:frame="1"/>
        </w:rPr>
        <w:t>Центр «Точка роста» является частью образовательной среды МОУ СОШ 7, на базе которой</w:t>
      </w:r>
      <w:r w:rsidRPr="00AA7784">
        <w:rPr>
          <w:rFonts w:ascii="unset" w:eastAsia="Times New Roman" w:hAnsi="unset" w:cs="Times New Roman"/>
          <w:color w:val="2D2F32"/>
          <w:sz w:val="27"/>
          <w:szCs w:val="27"/>
          <w:bdr w:val="none" w:sz="0" w:space="0" w:color="auto" w:frame="1"/>
        </w:rPr>
        <w:t>  </w:t>
      </w:r>
      <w:r w:rsidRPr="00AA7784">
        <w:rPr>
          <w:rFonts w:ascii="Times New Roman" w:eastAsia="Times New Roman" w:hAnsi="Times New Roman" w:cs="Times New Roman"/>
          <w:color w:val="2D2F32"/>
          <w:sz w:val="28"/>
          <w:szCs w:val="28"/>
          <w:bdr w:val="none" w:sz="0" w:space="0" w:color="auto" w:frame="1"/>
        </w:rPr>
        <w:t>осуществляется:</w:t>
      </w:r>
    </w:p>
    <w:p w:rsidR="00AA7784" w:rsidRPr="00AA7784" w:rsidRDefault="00AA7784" w:rsidP="00AA7784">
      <w:pPr>
        <w:spacing w:beforeAutospacing="1" w:after="0" w:afterAutospacing="1" w:line="240" w:lineRule="auto"/>
        <w:textAlignment w:val="baseline"/>
        <w:rPr>
          <w:rFonts w:ascii="Roboto-Regular" w:eastAsia="Times New Roman" w:hAnsi="Roboto-Regular" w:cs="Times New Roman"/>
          <w:color w:val="2D2F32"/>
          <w:sz w:val="23"/>
          <w:szCs w:val="23"/>
        </w:rPr>
      </w:pPr>
      <w:r w:rsidRPr="00AA7784">
        <w:rPr>
          <w:rFonts w:ascii="Times New Roman" w:eastAsia="Times New Roman" w:hAnsi="Times New Roman" w:cs="Times New Roman"/>
          <w:color w:val="2D2F32"/>
          <w:sz w:val="28"/>
          <w:szCs w:val="28"/>
          <w:bdr w:val="none" w:sz="0" w:space="0" w:color="auto" w:frame="1"/>
        </w:rPr>
        <w:t>-преподавание учебных</w:t>
      </w:r>
      <w:r w:rsidRPr="00AA7784">
        <w:rPr>
          <w:rFonts w:ascii="unset" w:eastAsia="Times New Roman" w:hAnsi="unset" w:cs="Times New Roman"/>
          <w:color w:val="2D2F32"/>
          <w:sz w:val="27"/>
          <w:szCs w:val="27"/>
          <w:bdr w:val="none" w:sz="0" w:space="0" w:color="auto" w:frame="1"/>
        </w:rPr>
        <w:t>  </w:t>
      </w:r>
      <w:r w:rsidRPr="00AA7784">
        <w:rPr>
          <w:rFonts w:ascii="Times New Roman" w:eastAsia="Times New Roman" w:hAnsi="Times New Roman" w:cs="Times New Roman"/>
          <w:color w:val="2D2F32"/>
          <w:sz w:val="28"/>
          <w:szCs w:val="28"/>
          <w:bdr w:val="none" w:sz="0" w:space="0" w:color="auto" w:frame="1"/>
        </w:rPr>
        <w:t>дисциплин</w:t>
      </w:r>
      <w:r w:rsidRPr="00AA7784">
        <w:rPr>
          <w:rFonts w:ascii="unset" w:eastAsia="Times New Roman" w:hAnsi="unset" w:cs="Times New Roman"/>
          <w:color w:val="2D2F32"/>
          <w:sz w:val="27"/>
          <w:szCs w:val="27"/>
          <w:bdr w:val="none" w:sz="0" w:space="0" w:color="auto" w:frame="1"/>
        </w:rPr>
        <w:t>  </w:t>
      </w:r>
      <w:r w:rsidRPr="00AA7784">
        <w:rPr>
          <w:rFonts w:ascii="Times New Roman" w:eastAsia="Times New Roman" w:hAnsi="Times New Roman" w:cs="Times New Roman"/>
          <w:color w:val="2D2F32"/>
          <w:sz w:val="28"/>
          <w:szCs w:val="28"/>
          <w:bdr w:val="none" w:sz="0" w:space="0" w:color="auto" w:frame="1"/>
        </w:rPr>
        <w:t>из предметных областей </w:t>
      </w:r>
      <w:r w:rsidRPr="00AA7784">
        <w:rPr>
          <w:rFonts w:ascii="unset" w:eastAsia="Times New Roman" w:hAnsi="unset" w:cs="Times New Roman"/>
          <w:b/>
          <w:bCs/>
          <w:color w:val="2D2F32"/>
          <w:sz w:val="27"/>
          <w:szCs w:val="27"/>
          <w:bdr w:val="none" w:sz="0" w:space="0" w:color="auto" w:frame="1"/>
        </w:rPr>
        <w:t>«Технология», «Информатика», «Основы безопасности жизнедеятельности»;</w:t>
      </w:r>
    </w:p>
    <w:p w:rsidR="00AA7784" w:rsidRPr="00AA7784" w:rsidRDefault="00AA7784" w:rsidP="00AA7784">
      <w:pPr>
        <w:spacing w:beforeAutospacing="1" w:after="0" w:afterAutospacing="1" w:line="240" w:lineRule="auto"/>
        <w:textAlignment w:val="baseline"/>
        <w:rPr>
          <w:rFonts w:ascii="Roboto-Regular" w:eastAsia="Times New Roman" w:hAnsi="Roboto-Regular" w:cs="Times New Roman"/>
          <w:color w:val="2D2F32"/>
          <w:sz w:val="23"/>
          <w:szCs w:val="23"/>
        </w:rPr>
      </w:pPr>
      <w:r w:rsidRPr="00AA7784">
        <w:rPr>
          <w:rFonts w:ascii="Times New Roman" w:eastAsia="Times New Roman" w:hAnsi="Times New Roman" w:cs="Times New Roman"/>
          <w:color w:val="2D2F32"/>
          <w:sz w:val="28"/>
          <w:szCs w:val="28"/>
          <w:bdr w:val="none" w:sz="0" w:space="0" w:color="auto" w:frame="1"/>
        </w:rPr>
        <w:t>-внеурочная деятельность для поддержки изучения предметов цифрового, технического и гуманитарного профилей;</w:t>
      </w:r>
    </w:p>
    <w:p w:rsidR="00AA7784" w:rsidRPr="00AA7784" w:rsidRDefault="00AA7784" w:rsidP="00AA7784">
      <w:pPr>
        <w:spacing w:beforeAutospacing="1" w:after="0" w:afterAutospacing="1" w:line="240" w:lineRule="auto"/>
        <w:textAlignment w:val="baseline"/>
        <w:rPr>
          <w:rFonts w:ascii="Roboto-Regular" w:eastAsia="Times New Roman" w:hAnsi="Roboto-Regular" w:cs="Times New Roman"/>
          <w:color w:val="2D2F32"/>
          <w:sz w:val="23"/>
          <w:szCs w:val="23"/>
        </w:rPr>
      </w:pPr>
      <w:r w:rsidRPr="00AA7784">
        <w:rPr>
          <w:rFonts w:ascii="Times New Roman" w:eastAsia="Times New Roman" w:hAnsi="Times New Roman" w:cs="Times New Roman"/>
          <w:color w:val="2D2F32"/>
          <w:sz w:val="28"/>
          <w:szCs w:val="28"/>
          <w:bdr w:val="none" w:sz="0" w:space="0" w:color="auto" w:frame="1"/>
        </w:rPr>
        <w:t>-развитие шахматного образования, проектной деятельности;</w:t>
      </w:r>
    </w:p>
    <w:p w:rsidR="00AA7784" w:rsidRPr="00AA7784" w:rsidRDefault="00AA7784" w:rsidP="00AA7784">
      <w:pPr>
        <w:spacing w:beforeAutospacing="1" w:after="0" w:afterAutospacing="1" w:line="240" w:lineRule="auto"/>
        <w:textAlignment w:val="baseline"/>
        <w:rPr>
          <w:rFonts w:ascii="Roboto-Regular" w:eastAsia="Times New Roman" w:hAnsi="Roboto-Regular" w:cs="Times New Roman"/>
          <w:color w:val="2D2F32"/>
          <w:sz w:val="23"/>
          <w:szCs w:val="23"/>
        </w:rPr>
      </w:pPr>
      <w:r w:rsidRPr="00AA7784">
        <w:rPr>
          <w:rFonts w:ascii="Times New Roman" w:eastAsia="Times New Roman" w:hAnsi="Times New Roman" w:cs="Times New Roman"/>
          <w:color w:val="2D2F32"/>
          <w:sz w:val="28"/>
          <w:szCs w:val="28"/>
          <w:bdr w:val="none" w:sz="0" w:space="0" w:color="auto" w:frame="1"/>
        </w:rPr>
        <w:t>-проведение внеклассных мероприятий для обучающихся и родителей (законных представителей);</w:t>
      </w:r>
    </w:p>
    <w:p w:rsidR="00AA7784" w:rsidRPr="00AA7784" w:rsidRDefault="00AA7784" w:rsidP="00AA7784">
      <w:pPr>
        <w:spacing w:beforeAutospacing="1" w:after="0" w:afterAutospacing="1" w:line="240" w:lineRule="auto"/>
        <w:textAlignment w:val="baseline"/>
        <w:rPr>
          <w:rFonts w:ascii="Roboto-Regular" w:eastAsia="Times New Roman" w:hAnsi="Roboto-Regular" w:cs="Times New Roman"/>
          <w:color w:val="2D2F32"/>
          <w:sz w:val="23"/>
          <w:szCs w:val="23"/>
        </w:rPr>
      </w:pPr>
      <w:r w:rsidRPr="00AA7784">
        <w:rPr>
          <w:rFonts w:ascii="Times New Roman" w:eastAsia="Times New Roman" w:hAnsi="Times New Roman" w:cs="Times New Roman"/>
          <w:color w:val="2D2F32"/>
          <w:sz w:val="28"/>
          <w:szCs w:val="28"/>
          <w:bdr w:val="none" w:sz="0" w:space="0" w:color="auto" w:frame="1"/>
        </w:rPr>
        <w:t>- организация образовательных мероприятий, в том числе в дистанционном формате, с участием обучающихся из других образовательных организаций.</w:t>
      </w:r>
    </w:p>
    <w:p w:rsidR="00AA7784" w:rsidRPr="00AA7784" w:rsidRDefault="00AA7784" w:rsidP="00AA7784">
      <w:pPr>
        <w:spacing w:beforeAutospacing="1" w:after="0" w:afterAutospacing="1" w:line="240" w:lineRule="auto"/>
        <w:textAlignment w:val="baseline"/>
        <w:rPr>
          <w:rFonts w:ascii="Roboto-Regular" w:eastAsia="Times New Roman" w:hAnsi="Roboto-Regular" w:cs="Times New Roman"/>
          <w:color w:val="2D2F32"/>
          <w:sz w:val="23"/>
          <w:szCs w:val="23"/>
        </w:rPr>
      </w:pPr>
      <w:r w:rsidRPr="00AA7784">
        <w:rPr>
          <w:rFonts w:ascii="unset" w:eastAsia="Times New Roman" w:hAnsi="unset" w:cs="Times New Roman"/>
          <w:color w:val="2D2F32"/>
          <w:sz w:val="27"/>
          <w:szCs w:val="27"/>
          <w:bdr w:val="none" w:sz="0" w:space="0" w:color="auto" w:frame="1"/>
        </w:rPr>
        <w:t>    </w:t>
      </w:r>
      <w:r w:rsidRPr="00AA7784">
        <w:rPr>
          <w:rFonts w:ascii="Times New Roman" w:eastAsia="Times New Roman" w:hAnsi="Times New Roman" w:cs="Times New Roman"/>
          <w:color w:val="2D2F32"/>
          <w:sz w:val="28"/>
          <w:szCs w:val="28"/>
          <w:bdr w:val="none" w:sz="0" w:space="0" w:color="auto" w:frame="1"/>
        </w:rPr>
        <w:t>Центр «Точка роста» несёт функцию общественного пространства для развития общекультурных ценностей, цифровой грамотности, шахматного образования, творческой самореализации детей, педагогов, родительской общественности.</w:t>
      </w:r>
    </w:p>
    <w:p w:rsidR="00AA7784" w:rsidRPr="00AA7784" w:rsidRDefault="00AA7784" w:rsidP="00AA7784">
      <w:pPr>
        <w:spacing w:beforeAutospacing="1" w:after="0" w:afterAutospacing="1" w:line="240" w:lineRule="auto"/>
        <w:textAlignment w:val="baseline"/>
        <w:rPr>
          <w:rFonts w:ascii="Roboto-Regular" w:eastAsia="Times New Roman" w:hAnsi="Roboto-Regular" w:cs="Times New Roman"/>
          <w:color w:val="2D2F32"/>
          <w:sz w:val="23"/>
          <w:szCs w:val="23"/>
        </w:rPr>
      </w:pPr>
      <w:r w:rsidRPr="00AA7784">
        <w:rPr>
          <w:rFonts w:ascii="unset" w:eastAsia="Times New Roman" w:hAnsi="unset" w:cs="Times New Roman"/>
          <w:color w:val="2D2F32"/>
          <w:sz w:val="27"/>
          <w:szCs w:val="27"/>
          <w:bdr w:val="none" w:sz="0" w:space="0" w:color="auto" w:frame="1"/>
        </w:rPr>
        <w:t>    </w:t>
      </w:r>
      <w:r w:rsidRPr="00AA7784">
        <w:rPr>
          <w:rFonts w:ascii="Times New Roman" w:eastAsia="Times New Roman" w:hAnsi="Times New Roman" w:cs="Times New Roman"/>
          <w:color w:val="2D2F32"/>
          <w:sz w:val="28"/>
          <w:szCs w:val="28"/>
          <w:bdr w:val="none" w:sz="0" w:space="0" w:color="auto" w:frame="1"/>
        </w:rPr>
        <w:t>В 2021-2022 учебном</w:t>
      </w:r>
      <w:r w:rsidRPr="00AA7784">
        <w:rPr>
          <w:rFonts w:ascii="unset" w:eastAsia="Times New Roman" w:hAnsi="unset" w:cs="Times New Roman"/>
          <w:color w:val="2D2F32"/>
          <w:sz w:val="27"/>
          <w:szCs w:val="27"/>
          <w:bdr w:val="none" w:sz="0" w:space="0" w:color="auto" w:frame="1"/>
        </w:rPr>
        <w:t>  </w:t>
      </w:r>
      <w:r w:rsidRPr="00AA7784">
        <w:rPr>
          <w:rFonts w:ascii="Times New Roman" w:eastAsia="Times New Roman" w:hAnsi="Times New Roman" w:cs="Times New Roman"/>
          <w:color w:val="2D2F32"/>
          <w:sz w:val="28"/>
          <w:szCs w:val="28"/>
          <w:bdr w:val="none" w:sz="0" w:space="0" w:color="auto" w:frame="1"/>
        </w:rPr>
        <w:t>году в</w:t>
      </w:r>
      <w:r w:rsidRPr="00AA7784">
        <w:rPr>
          <w:rFonts w:ascii="unset" w:eastAsia="Times New Roman" w:hAnsi="unset" w:cs="Times New Roman"/>
          <w:color w:val="2D2F32"/>
          <w:sz w:val="27"/>
          <w:szCs w:val="27"/>
          <w:bdr w:val="none" w:sz="0" w:space="0" w:color="auto" w:frame="1"/>
        </w:rPr>
        <w:t>  </w:t>
      </w:r>
      <w:r w:rsidRPr="00AA7784">
        <w:rPr>
          <w:rFonts w:ascii="Times New Roman" w:eastAsia="Times New Roman" w:hAnsi="Times New Roman" w:cs="Times New Roman"/>
          <w:color w:val="2D2F32"/>
          <w:sz w:val="28"/>
          <w:szCs w:val="28"/>
          <w:bdr w:val="none" w:sz="0" w:space="0" w:color="auto" w:frame="1"/>
        </w:rPr>
        <w:t>Центре «Точка роста» функционировали следующие</w:t>
      </w:r>
      <w:r w:rsidRPr="00AA7784">
        <w:rPr>
          <w:rFonts w:ascii="unset" w:eastAsia="Times New Roman" w:hAnsi="unset" w:cs="Times New Roman"/>
          <w:color w:val="2D2F32"/>
          <w:sz w:val="27"/>
          <w:szCs w:val="27"/>
          <w:bdr w:val="none" w:sz="0" w:space="0" w:color="auto" w:frame="1"/>
        </w:rPr>
        <w:t>  </w:t>
      </w:r>
      <w:r w:rsidRPr="00AA7784">
        <w:rPr>
          <w:rFonts w:ascii="Times New Roman" w:eastAsia="Times New Roman" w:hAnsi="Times New Roman" w:cs="Times New Roman"/>
          <w:color w:val="2D2F32"/>
          <w:sz w:val="28"/>
          <w:szCs w:val="28"/>
          <w:bdr w:val="none" w:sz="0" w:space="0" w:color="auto" w:frame="1"/>
        </w:rPr>
        <w:t>творческие объединения:</w:t>
      </w:r>
    </w:p>
    <w:p w:rsidR="00AA7784" w:rsidRPr="00AA7784" w:rsidRDefault="00AA7784" w:rsidP="00AA7784">
      <w:pPr>
        <w:spacing w:beforeAutospacing="1" w:after="0" w:afterAutospacing="1" w:line="240" w:lineRule="auto"/>
        <w:textAlignment w:val="baseline"/>
        <w:rPr>
          <w:rFonts w:ascii="Roboto-Regular" w:eastAsia="Times New Roman" w:hAnsi="Roboto-Regular" w:cs="Times New Roman"/>
          <w:color w:val="2D2F32"/>
          <w:sz w:val="23"/>
          <w:szCs w:val="23"/>
        </w:rPr>
      </w:pPr>
      <w:r w:rsidRPr="00AA7784">
        <w:rPr>
          <w:rFonts w:ascii="Times New Roman" w:eastAsia="Times New Roman" w:hAnsi="Times New Roman" w:cs="Times New Roman"/>
          <w:b/>
          <w:bCs/>
          <w:color w:val="2D2F32"/>
          <w:sz w:val="28"/>
          <w:szCs w:val="28"/>
          <w:bdr w:val="none" w:sz="0" w:space="0" w:color="auto" w:frame="1"/>
        </w:rPr>
        <w:t>Предметная область «Информатика» представлена следующими объединениями:</w:t>
      </w:r>
    </w:p>
    <w:p w:rsidR="00AA7784" w:rsidRPr="00AA7784" w:rsidRDefault="00AA7784" w:rsidP="00AA7784">
      <w:pPr>
        <w:spacing w:beforeAutospacing="1" w:after="0" w:afterAutospacing="1" w:line="240" w:lineRule="auto"/>
        <w:textAlignment w:val="baseline"/>
        <w:rPr>
          <w:rFonts w:ascii="Roboto-Regular" w:eastAsia="Times New Roman" w:hAnsi="Roboto-Regular" w:cs="Times New Roman"/>
          <w:color w:val="2D2F32"/>
          <w:sz w:val="23"/>
          <w:szCs w:val="23"/>
        </w:rPr>
      </w:pPr>
      <w:r w:rsidRPr="00AA7784">
        <w:rPr>
          <w:rFonts w:ascii="Times New Roman" w:eastAsia="Times New Roman" w:hAnsi="Times New Roman" w:cs="Times New Roman"/>
          <w:color w:val="2D2F32"/>
          <w:sz w:val="28"/>
          <w:szCs w:val="28"/>
          <w:bdr w:val="none" w:sz="0" w:space="0" w:color="auto" w:frame="1"/>
        </w:rPr>
        <w:t>- «Игры в </w:t>
      </w:r>
      <w:r w:rsidRPr="00AA7784">
        <w:rPr>
          <w:rFonts w:ascii="Times New Roman" w:eastAsia="Times New Roman" w:hAnsi="Times New Roman" w:cs="Times New Roman"/>
          <w:color w:val="2D2F32"/>
          <w:sz w:val="28"/>
          <w:szCs w:val="28"/>
          <w:bdr w:val="none" w:sz="0" w:space="0" w:color="auto" w:frame="1"/>
          <w:lang w:val="en-US"/>
        </w:rPr>
        <w:t>Scratch</w:t>
      </w:r>
      <w:r w:rsidRPr="00AA7784">
        <w:rPr>
          <w:rFonts w:ascii="Times New Roman" w:eastAsia="Times New Roman" w:hAnsi="Times New Roman" w:cs="Times New Roman"/>
          <w:color w:val="2D2F32"/>
          <w:sz w:val="28"/>
          <w:szCs w:val="28"/>
          <w:bdr w:val="none" w:sz="0" w:space="0" w:color="auto" w:frame="1"/>
        </w:rPr>
        <w:t>»;</w:t>
      </w:r>
    </w:p>
    <w:p w:rsidR="00AA7784" w:rsidRPr="00AA7784" w:rsidRDefault="00AA7784" w:rsidP="00AA7784">
      <w:pPr>
        <w:spacing w:beforeAutospacing="1" w:after="0" w:afterAutospacing="1" w:line="240" w:lineRule="auto"/>
        <w:textAlignment w:val="baseline"/>
        <w:rPr>
          <w:rFonts w:ascii="Roboto-Regular" w:eastAsia="Times New Roman" w:hAnsi="Roboto-Regular" w:cs="Times New Roman"/>
          <w:color w:val="2D2F32"/>
          <w:sz w:val="23"/>
          <w:szCs w:val="23"/>
        </w:rPr>
      </w:pPr>
      <w:r w:rsidRPr="00AA7784">
        <w:rPr>
          <w:rFonts w:ascii="Times New Roman" w:eastAsia="Times New Roman" w:hAnsi="Times New Roman" w:cs="Times New Roman"/>
          <w:color w:val="2D2F32"/>
          <w:sz w:val="28"/>
          <w:szCs w:val="28"/>
          <w:bdr w:val="none" w:sz="0" w:space="0" w:color="auto" w:frame="1"/>
        </w:rPr>
        <w:t>-«3-</w:t>
      </w:r>
      <w:r w:rsidRPr="00AA7784">
        <w:rPr>
          <w:rFonts w:ascii="Times New Roman" w:eastAsia="Times New Roman" w:hAnsi="Times New Roman" w:cs="Times New Roman"/>
          <w:color w:val="2D2F32"/>
          <w:sz w:val="28"/>
          <w:szCs w:val="28"/>
          <w:bdr w:val="none" w:sz="0" w:space="0" w:color="auto" w:frame="1"/>
          <w:lang w:val="en-US"/>
        </w:rPr>
        <w:t>D</w:t>
      </w:r>
      <w:r w:rsidRPr="00AA7784">
        <w:rPr>
          <w:rFonts w:ascii="Times New Roman" w:eastAsia="Times New Roman" w:hAnsi="Times New Roman" w:cs="Times New Roman"/>
          <w:color w:val="2D2F32"/>
          <w:sz w:val="28"/>
          <w:szCs w:val="28"/>
          <w:bdr w:val="none" w:sz="0" w:space="0" w:color="auto" w:frame="1"/>
        </w:rPr>
        <w:t> моделирование»;</w:t>
      </w:r>
    </w:p>
    <w:p w:rsidR="00AA7784" w:rsidRPr="00AA7784" w:rsidRDefault="00AA7784" w:rsidP="00AA7784">
      <w:pPr>
        <w:spacing w:beforeAutospacing="1" w:after="0" w:afterAutospacing="1" w:line="240" w:lineRule="auto"/>
        <w:textAlignment w:val="baseline"/>
        <w:rPr>
          <w:rFonts w:ascii="Roboto-Regular" w:eastAsia="Times New Roman" w:hAnsi="Roboto-Regular" w:cs="Times New Roman"/>
          <w:color w:val="2D2F32"/>
          <w:sz w:val="23"/>
          <w:szCs w:val="23"/>
        </w:rPr>
      </w:pPr>
      <w:r w:rsidRPr="00AA7784">
        <w:rPr>
          <w:rFonts w:ascii="Times New Roman" w:eastAsia="Times New Roman" w:hAnsi="Times New Roman" w:cs="Times New Roman"/>
          <w:color w:val="2D2F32"/>
          <w:sz w:val="28"/>
          <w:szCs w:val="28"/>
          <w:bdr w:val="none" w:sz="0" w:space="0" w:color="auto" w:frame="1"/>
        </w:rPr>
        <w:t>- «Работа в </w:t>
      </w:r>
      <w:proofErr w:type="spellStart"/>
      <w:r w:rsidRPr="00AA7784">
        <w:rPr>
          <w:rFonts w:ascii="Times New Roman" w:eastAsia="Times New Roman" w:hAnsi="Times New Roman" w:cs="Times New Roman"/>
          <w:color w:val="2D2F32"/>
          <w:sz w:val="28"/>
          <w:szCs w:val="28"/>
          <w:bdr w:val="none" w:sz="0" w:space="0" w:color="auto" w:frame="1"/>
          <w:lang w:val="en-US"/>
        </w:rPr>
        <w:t>LibreOffice</w:t>
      </w:r>
      <w:proofErr w:type="spellEnd"/>
      <w:r w:rsidRPr="00AA7784">
        <w:rPr>
          <w:rFonts w:ascii="Times New Roman" w:eastAsia="Times New Roman" w:hAnsi="Times New Roman" w:cs="Times New Roman"/>
          <w:color w:val="2D2F32"/>
          <w:sz w:val="28"/>
          <w:szCs w:val="28"/>
          <w:bdr w:val="none" w:sz="0" w:space="0" w:color="auto" w:frame="1"/>
        </w:rPr>
        <w:t>»;</w:t>
      </w:r>
    </w:p>
    <w:p w:rsidR="00AA7784" w:rsidRPr="00AA7784" w:rsidRDefault="00AA7784" w:rsidP="00AA7784">
      <w:pPr>
        <w:spacing w:beforeAutospacing="1" w:after="0" w:afterAutospacing="1" w:line="240" w:lineRule="auto"/>
        <w:textAlignment w:val="baseline"/>
        <w:rPr>
          <w:rFonts w:ascii="Roboto-Regular" w:eastAsia="Times New Roman" w:hAnsi="Roboto-Regular" w:cs="Times New Roman"/>
          <w:color w:val="2D2F32"/>
          <w:sz w:val="23"/>
          <w:szCs w:val="23"/>
        </w:rPr>
      </w:pPr>
      <w:r w:rsidRPr="00AA7784">
        <w:rPr>
          <w:rFonts w:ascii="Times New Roman" w:eastAsia="Times New Roman" w:hAnsi="Times New Roman" w:cs="Times New Roman"/>
          <w:color w:val="2D2F32"/>
          <w:sz w:val="28"/>
          <w:szCs w:val="28"/>
          <w:bdr w:val="none" w:sz="0" w:space="0" w:color="auto" w:frame="1"/>
        </w:rPr>
        <w:t>-«Планшетное рисование».</w:t>
      </w:r>
    </w:p>
    <w:p w:rsidR="00AA7784" w:rsidRPr="00AA7784" w:rsidRDefault="00AA7784" w:rsidP="00AA7784">
      <w:pPr>
        <w:spacing w:beforeAutospacing="1" w:after="0" w:afterAutospacing="1" w:line="240" w:lineRule="auto"/>
        <w:textAlignment w:val="baseline"/>
        <w:rPr>
          <w:rFonts w:ascii="Roboto-Regular" w:eastAsia="Times New Roman" w:hAnsi="Roboto-Regular" w:cs="Times New Roman"/>
          <w:color w:val="2D2F32"/>
          <w:sz w:val="23"/>
          <w:szCs w:val="23"/>
        </w:rPr>
      </w:pPr>
      <w:r w:rsidRPr="00AA7784">
        <w:rPr>
          <w:rFonts w:ascii="Times New Roman" w:eastAsia="Times New Roman" w:hAnsi="Times New Roman" w:cs="Times New Roman"/>
          <w:b/>
          <w:bCs/>
          <w:color w:val="2D2F32"/>
          <w:sz w:val="28"/>
          <w:szCs w:val="28"/>
          <w:bdr w:val="none" w:sz="0" w:space="0" w:color="auto" w:frame="1"/>
        </w:rPr>
        <w:t>Предметная область «ОБЖ» представлена следующими объединениями:</w:t>
      </w:r>
    </w:p>
    <w:p w:rsidR="00AA7784" w:rsidRPr="00AA7784" w:rsidRDefault="00AA7784" w:rsidP="00AA7784">
      <w:pPr>
        <w:spacing w:beforeAutospacing="1" w:after="0" w:afterAutospacing="1" w:line="240" w:lineRule="auto"/>
        <w:textAlignment w:val="baseline"/>
        <w:rPr>
          <w:rFonts w:ascii="Roboto-Regular" w:eastAsia="Times New Roman" w:hAnsi="Roboto-Regular" w:cs="Times New Roman"/>
          <w:color w:val="2D2F32"/>
          <w:sz w:val="23"/>
          <w:szCs w:val="23"/>
        </w:rPr>
      </w:pPr>
      <w:r w:rsidRPr="00AA7784">
        <w:rPr>
          <w:rFonts w:ascii="Times New Roman" w:eastAsia="Times New Roman" w:hAnsi="Times New Roman" w:cs="Times New Roman"/>
          <w:color w:val="2D2F32"/>
          <w:sz w:val="28"/>
          <w:szCs w:val="28"/>
          <w:bdr w:val="none" w:sz="0" w:space="0" w:color="auto" w:frame="1"/>
        </w:rPr>
        <w:t>-«ПМП»;</w:t>
      </w:r>
    </w:p>
    <w:p w:rsidR="00AA7784" w:rsidRPr="00AA7784" w:rsidRDefault="00AA7784" w:rsidP="00AA7784">
      <w:pPr>
        <w:spacing w:beforeAutospacing="1" w:after="0" w:afterAutospacing="1" w:line="240" w:lineRule="auto"/>
        <w:textAlignment w:val="baseline"/>
        <w:rPr>
          <w:rFonts w:ascii="Roboto-Regular" w:eastAsia="Times New Roman" w:hAnsi="Roboto-Regular" w:cs="Times New Roman"/>
          <w:color w:val="2D2F32"/>
          <w:sz w:val="23"/>
          <w:szCs w:val="23"/>
        </w:rPr>
      </w:pPr>
      <w:r w:rsidRPr="00AA7784">
        <w:rPr>
          <w:rFonts w:ascii="Times New Roman" w:eastAsia="Times New Roman" w:hAnsi="Times New Roman" w:cs="Times New Roman"/>
          <w:color w:val="2D2F32"/>
          <w:sz w:val="28"/>
          <w:szCs w:val="28"/>
          <w:bdr w:val="none" w:sz="0" w:space="0" w:color="auto" w:frame="1"/>
        </w:rPr>
        <w:lastRenderedPageBreak/>
        <w:t>-«Меткий стрелок»;</w:t>
      </w:r>
    </w:p>
    <w:p w:rsidR="00AA7784" w:rsidRPr="00AA7784" w:rsidRDefault="00AA7784" w:rsidP="00AA7784">
      <w:pPr>
        <w:spacing w:beforeAutospacing="1" w:after="0" w:afterAutospacing="1" w:line="240" w:lineRule="auto"/>
        <w:textAlignment w:val="baseline"/>
        <w:rPr>
          <w:rFonts w:ascii="Roboto-Regular" w:eastAsia="Times New Roman" w:hAnsi="Roboto-Regular" w:cs="Times New Roman"/>
          <w:color w:val="2D2F32"/>
          <w:sz w:val="23"/>
          <w:szCs w:val="23"/>
        </w:rPr>
      </w:pPr>
      <w:r w:rsidRPr="00AA7784">
        <w:rPr>
          <w:rFonts w:ascii="Times New Roman" w:eastAsia="Times New Roman" w:hAnsi="Times New Roman" w:cs="Times New Roman"/>
          <w:color w:val="2D2F32"/>
          <w:sz w:val="28"/>
          <w:szCs w:val="28"/>
          <w:bdr w:val="none" w:sz="0" w:space="0" w:color="auto" w:frame="1"/>
        </w:rPr>
        <w:t>-«</w:t>
      </w:r>
      <w:proofErr w:type="spellStart"/>
      <w:r w:rsidRPr="00AA7784">
        <w:rPr>
          <w:rFonts w:ascii="Times New Roman" w:eastAsia="Times New Roman" w:hAnsi="Times New Roman" w:cs="Times New Roman"/>
          <w:color w:val="2D2F32"/>
          <w:sz w:val="28"/>
          <w:szCs w:val="28"/>
          <w:bdr w:val="none" w:sz="0" w:space="0" w:color="auto" w:frame="1"/>
        </w:rPr>
        <w:t>Юнармия</w:t>
      </w:r>
      <w:proofErr w:type="spellEnd"/>
      <w:r w:rsidRPr="00AA7784">
        <w:rPr>
          <w:rFonts w:ascii="Times New Roman" w:eastAsia="Times New Roman" w:hAnsi="Times New Roman" w:cs="Times New Roman"/>
          <w:color w:val="2D2F32"/>
          <w:sz w:val="28"/>
          <w:szCs w:val="28"/>
          <w:bdr w:val="none" w:sz="0" w:space="0" w:color="auto" w:frame="1"/>
        </w:rPr>
        <w:t>».</w:t>
      </w:r>
    </w:p>
    <w:p w:rsidR="00AA7784" w:rsidRPr="00AA7784" w:rsidRDefault="00AA7784" w:rsidP="00AA7784">
      <w:pPr>
        <w:spacing w:beforeAutospacing="1" w:after="0" w:afterAutospacing="1" w:line="240" w:lineRule="auto"/>
        <w:textAlignment w:val="baseline"/>
        <w:rPr>
          <w:rFonts w:ascii="Roboto-Regular" w:eastAsia="Times New Roman" w:hAnsi="Roboto-Regular" w:cs="Times New Roman"/>
          <w:color w:val="2D2F32"/>
          <w:sz w:val="23"/>
          <w:szCs w:val="23"/>
        </w:rPr>
      </w:pPr>
      <w:r w:rsidRPr="00AA7784">
        <w:rPr>
          <w:rFonts w:ascii="Times New Roman" w:eastAsia="Times New Roman" w:hAnsi="Times New Roman" w:cs="Times New Roman"/>
          <w:b/>
          <w:bCs/>
          <w:color w:val="2D2F32"/>
          <w:sz w:val="28"/>
          <w:szCs w:val="28"/>
          <w:bdr w:val="none" w:sz="0" w:space="0" w:color="auto" w:frame="1"/>
        </w:rPr>
        <w:t>Предметная область «Технология» представлена следующими объединениями:</w:t>
      </w:r>
    </w:p>
    <w:p w:rsidR="00AA7784" w:rsidRPr="00AA7784" w:rsidRDefault="00AA7784" w:rsidP="00AA7784">
      <w:pPr>
        <w:spacing w:beforeAutospacing="1" w:after="0" w:afterAutospacing="1" w:line="240" w:lineRule="auto"/>
        <w:textAlignment w:val="baseline"/>
        <w:rPr>
          <w:rFonts w:ascii="Roboto-Regular" w:eastAsia="Times New Roman" w:hAnsi="Roboto-Regular" w:cs="Times New Roman"/>
          <w:color w:val="2D2F32"/>
          <w:sz w:val="23"/>
          <w:szCs w:val="23"/>
        </w:rPr>
      </w:pPr>
      <w:r w:rsidRPr="00AA7784">
        <w:rPr>
          <w:rFonts w:ascii="Times New Roman" w:eastAsia="Times New Roman" w:hAnsi="Times New Roman" w:cs="Times New Roman"/>
          <w:color w:val="2D2F32"/>
          <w:sz w:val="28"/>
          <w:szCs w:val="28"/>
          <w:bdr w:val="none" w:sz="0" w:space="0" w:color="auto" w:frame="1"/>
        </w:rPr>
        <w:t>-«</w:t>
      </w:r>
      <w:proofErr w:type="spellStart"/>
      <w:r w:rsidRPr="00AA7784">
        <w:rPr>
          <w:rFonts w:ascii="Times New Roman" w:eastAsia="Times New Roman" w:hAnsi="Times New Roman" w:cs="Times New Roman"/>
          <w:color w:val="2D2F32"/>
          <w:sz w:val="28"/>
          <w:szCs w:val="28"/>
          <w:bdr w:val="none" w:sz="0" w:space="0" w:color="auto" w:frame="1"/>
        </w:rPr>
        <w:t>Легоконструирование</w:t>
      </w:r>
      <w:proofErr w:type="spellEnd"/>
      <w:r w:rsidRPr="00AA7784">
        <w:rPr>
          <w:rFonts w:ascii="Times New Roman" w:eastAsia="Times New Roman" w:hAnsi="Times New Roman" w:cs="Times New Roman"/>
          <w:color w:val="2D2F32"/>
          <w:sz w:val="28"/>
          <w:szCs w:val="28"/>
          <w:bdr w:val="none" w:sz="0" w:space="0" w:color="auto" w:frame="1"/>
        </w:rPr>
        <w:t>»;</w:t>
      </w:r>
    </w:p>
    <w:p w:rsidR="00AA7784" w:rsidRPr="00AA7784" w:rsidRDefault="00AA7784" w:rsidP="00AA7784">
      <w:pPr>
        <w:spacing w:beforeAutospacing="1" w:after="0" w:afterAutospacing="1" w:line="240" w:lineRule="auto"/>
        <w:textAlignment w:val="baseline"/>
        <w:rPr>
          <w:rFonts w:ascii="Roboto-Regular" w:eastAsia="Times New Roman" w:hAnsi="Roboto-Regular" w:cs="Times New Roman"/>
          <w:color w:val="2D2F32"/>
          <w:sz w:val="23"/>
          <w:szCs w:val="23"/>
        </w:rPr>
      </w:pPr>
      <w:r w:rsidRPr="00AA7784">
        <w:rPr>
          <w:rFonts w:ascii="Times New Roman" w:eastAsia="Times New Roman" w:hAnsi="Times New Roman" w:cs="Times New Roman"/>
          <w:color w:val="2D2F32"/>
          <w:sz w:val="28"/>
          <w:szCs w:val="28"/>
          <w:bdr w:val="none" w:sz="0" w:space="0" w:color="auto" w:frame="1"/>
        </w:rPr>
        <w:t>-«</w:t>
      </w:r>
      <w:proofErr w:type="spellStart"/>
      <w:r w:rsidRPr="00AA7784">
        <w:rPr>
          <w:rFonts w:ascii="Times New Roman" w:eastAsia="Times New Roman" w:hAnsi="Times New Roman" w:cs="Times New Roman"/>
          <w:color w:val="2D2F32"/>
          <w:sz w:val="28"/>
          <w:szCs w:val="28"/>
          <w:bdr w:val="none" w:sz="0" w:space="0" w:color="auto" w:frame="1"/>
        </w:rPr>
        <w:t>Промзизайн</w:t>
      </w:r>
      <w:proofErr w:type="spellEnd"/>
      <w:r w:rsidRPr="00AA7784">
        <w:rPr>
          <w:rFonts w:ascii="Times New Roman" w:eastAsia="Times New Roman" w:hAnsi="Times New Roman" w:cs="Times New Roman"/>
          <w:color w:val="2D2F32"/>
          <w:sz w:val="28"/>
          <w:szCs w:val="28"/>
          <w:bdr w:val="none" w:sz="0" w:space="0" w:color="auto" w:frame="1"/>
        </w:rPr>
        <w:t>»;</w:t>
      </w:r>
    </w:p>
    <w:p w:rsidR="00AA7784" w:rsidRPr="00AA7784" w:rsidRDefault="00AA7784" w:rsidP="00AA7784">
      <w:pPr>
        <w:spacing w:beforeAutospacing="1" w:after="0" w:afterAutospacing="1" w:line="240" w:lineRule="auto"/>
        <w:textAlignment w:val="baseline"/>
        <w:rPr>
          <w:rFonts w:ascii="Roboto-Regular" w:eastAsia="Times New Roman" w:hAnsi="Roboto-Regular" w:cs="Times New Roman"/>
          <w:color w:val="2D2F32"/>
          <w:sz w:val="23"/>
          <w:szCs w:val="23"/>
        </w:rPr>
      </w:pPr>
      <w:r w:rsidRPr="00AA7784">
        <w:rPr>
          <w:rFonts w:ascii="Times New Roman" w:eastAsia="Times New Roman" w:hAnsi="Times New Roman" w:cs="Times New Roman"/>
          <w:color w:val="2D2F32"/>
          <w:sz w:val="28"/>
          <w:szCs w:val="28"/>
          <w:bdr w:val="none" w:sz="0" w:space="0" w:color="auto" w:frame="1"/>
        </w:rPr>
        <w:t>-«Проектирование материальной среды. Разработка приложений виртуальной и дополнительной реальности: 3-</w:t>
      </w:r>
      <w:r w:rsidRPr="00AA7784">
        <w:rPr>
          <w:rFonts w:ascii="Times New Roman" w:eastAsia="Times New Roman" w:hAnsi="Times New Roman" w:cs="Times New Roman"/>
          <w:color w:val="2D2F32"/>
          <w:sz w:val="28"/>
          <w:szCs w:val="28"/>
          <w:bdr w:val="none" w:sz="0" w:space="0" w:color="auto" w:frame="1"/>
          <w:lang w:val="en-US"/>
        </w:rPr>
        <w:t>D</w:t>
      </w:r>
      <w:r w:rsidRPr="00AA7784">
        <w:rPr>
          <w:rFonts w:ascii="Times New Roman" w:eastAsia="Times New Roman" w:hAnsi="Times New Roman" w:cs="Times New Roman"/>
          <w:color w:val="2D2F32"/>
          <w:sz w:val="28"/>
          <w:szCs w:val="28"/>
          <w:bdr w:val="none" w:sz="0" w:space="0" w:color="auto" w:frame="1"/>
        </w:rPr>
        <w:t> моделирование с программированием +ГЕО+АЭРО»</w:t>
      </w:r>
    </w:p>
    <w:p w:rsidR="00AA7784" w:rsidRPr="00AA7784" w:rsidRDefault="00AA7784" w:rsidP="00AA7784">
      <w:pPr>
        <w:spacing w:beforeAutospacing="1" w:after="0" w:afterAutospacing="1" w:line="240" w:lineRule="auto"/>
        <w:textAlignment w:val="baseline"/>
        <w:rPr>
          <w:rFonts w:ascii="Roboto-Regular" w:eastAsia="Times New Roman" w:hAnsi="Roboto-Regular" w:cs="Times New Roman"/>
          <w:color w:val="2D2F32"/>
          <w:sz w:val="23"/>
          <w:szCs w:val="23"/>
        </w:rPr>
      </w:pPr>
      <w:r w:rsidRPr="00AA7784">
        <w:rPr>
          <w:rFonts w:ascii="Times New Roman" w:eastAsia="Times New Roman" w:hAnsi="Times New Roman" w:cs="Times New Roman"/>
          <w:b/>
          <w:bCs/>
          <w:color w:val="2D2F32"/>
          <w:sz w:val="28"/>
          <w:szCs w:val="28"/>
          <w:bdr w:val="none" w:sz="0" w:space="0" w:color="auto" w:frame="1"/>
        </w:rPr>
        <w:t>Программы дополнительного образования реализуются по следующим объединениям:</w:t>
      </w:r>
    </w:p>
    <w:p w:rsidR="00AA7784" w:rsidRPr="00AA7784" w:rsidRDefault="00AA7784" w:rsidP="00AA7784">
      <w:pPr>
        <w:spacing w:beforeAutospacing="1" w:after="0" w:afterAutospacing="1" w:line="240" w:lineRule="auto"/>
        <w:textAlignment w:val="baseline"/>
        <w:rPr>
          <w:rFonts w:ascii="Roboto-Regular" w:eastAsia="Times New Roman" w:hAnsi="Roboto-Regular" w:cs="Times New Roman"/>
          <w:color w:val="2D2F32"/>
          <w:sz w:val="23"/>
          <w:szCs w:val="23"/>
        </w:rPr>
      </w:pPr>
      <w:r w:rsidRPr="00AA7784">
        <w:rPr>
          <w:rFonts w:ascii="Times New Roman" w:eastAsia="Times New Roman" w:hAnsi="Times New Roman" w:cs="Times New Roman"/>
          <w:color w:val="2D2F32"/>
          <w:sz w:val="28"/>
          <w:szCs w:val="28"/>
          <w:bdr w:val="none" w:sz="0" w:space="0" w:color="auto" w:frame="1"/>
        </w:rPr>
        <w:t>-«Фото-видеостудия</w:t>
      </w:r>
      <w:r w:rsidRPr="00AA7784">
        <w:rPr>
          <w:rFonts w:ascii="unset" w:eastAsia="Times New Roman" w:hAnsi="unset" w:cs="Times New Roman"/>
          <w:color w:val="2D2F32"/>
          <w:sz w:val="27"/>
          <w:szCs w:val="27"/>
          <w:bdr w:val="none" w:sz="0" w:space="0" w:color="auto" w:frame="1"/>
        </w:rPr>
        <w:t>  </w:t>
      </w:r>
      <w:r w:rsidRPr="00AA7784">
        <w:rPr>
          <w:rFonts w:ascii="Times New Roman" w:eastAsia="Times New Roman" w:hAnsi="Times New Roman" w:cs="Times New Roman"/>
          <w:color w:val="2D2F32"/>
          <w:sz w:val="28"/>
          <w:szCs w:val="28"/>
          <w:bdr w:val="none" w:sz="0" w:space="0" w:color="auto" w:frame="1"/>
        </w:rPr>
        <w:t>«Монтаж»»;</w:t>
      </w:r>
    </w:p>
    <w:p w:rsidR="00AA7784" w:rsidRPr="00AA7784" w:rsidRDefault="00AA7784" w:rsidP="00AA7784">
      <w:pPr>
        <w:spacing w:beforeAutospacing="1" w:after="0" w:afterAutospacing="1" w:line="240" w:lineRule="auto"/>
        <w:textAlignment w:val="baseline"/>
        <w:rPr>
          <w:rFonts w:ascii="Roboto-Regular" w:eastAsia="Times New Roman" w:hAnsi="Roboto-Regular" w:cs="Times New Roman"/>
          <w:color w:val="2D2F32"/>
          <w:sz w:val="23"/>
          <w:szCs w:val="23"/>
        </w:rPr>
      </w:pPr>
      <w:r w:rsidRPr="00AA7784">
        <w:rPr>
          <w:rFonts w:ascii="Times New Roman" w:eastAsia="Times New Roman" w:hAnsi="Times New Roman" w:cs="Times New Roman"/>
          <w:color w:val="2D2F32"/>
          <w:sz w:val="28"/>
          <w:szCs w:val="28"/>
          <w:bdr w:val="none" w:sz="0" w:space="0" w:color="auto" w:frame="1"/>
        </w:rPr>
        <w:t>- «Нестандартное рисование «Волшебные краски»;</w:t>
      </w:r>
    </w:p>
    <w:p w:rsidR="00AA7784" w:rsidRPr="00AA7784" w:rsidRDefault="00AA7784" w:rsidP="00AA7784">
      <w:pPr>
        <w:spacing w:beforeAutospacing="1" w:after="0" w:afterAutospacing="1" w:line="240" w:lineRule="auto"/>
        <w:textAlignment w:val="baseline"/>
        <w:rPr>
          <w:rFonts w:ascii="Roboto-Regular" w:eastAsia="Times New Roman" w:hAnsi="Roboto-Regular" w:cs="Times New Roman"/>
          <w:color w:val="2D2F32"/>
          <w:sz w:val="23"/>
          <w:szCs w:val="23"/>
        </w:rPr>
      </w:pPr>
      <w:r w:rsidRPr="00AA7784">
        <w:rPr>
          <w:rFonts w:ascii="Times New Roman" w:eastAsia="Times New Roman" w:hAnsi="Times New Roman" w:cs="Times New Roman"/>
          <w:color w:val="2D2F32"/>
          <w:sz w:val="28"/>
          <w:szCs w:val="28"/>
          <w:bdr w:val="none" w:sz="0" w:space="0" w:color="auto" w:frame="1"/>
        </w:rPr>
        <w:t xml:space="preserve">- «Газета «Информационная </w:t>
      </w:r>
      <w:proofErr w:type="spellStart"/>
      <w:r w:rsidRPr="00AA7784">
        <w:rPr>
          <w:rFonts w:ascii="Times New Roman" w:eastAsia="Times New Roman" w:hAnsi="Times New Roman" w:cs="Times New Roman"/>
          <w:color w:val="2D2F32"/>
          <w:sz w:val="28"/>
          <w:szCs w:val="28"/>
          <w:bdr w:val="none" w:sz="0" w:space="0" w:color="auto" w:frame="1"/>
        </w:rPr>
        <w:t>семёрочка</w:t>
      </w:r>
      <w:proofErr w:type="spellEnd"/>
      <w:r w:rsidRPr="00AA7784">
        <w:rPr>
          <w:rFonts w:ascii="Times New Roman" w:eastAsia="Times New Roman" w:hAnsi="Times New Roman" w:cs="Times New Roman"/>
          <w:color w:val="2D2F32"/>
          <w:sz w:val="28"/>
          <w:szCs w:val="28"/>
          <w:bdr w:val="none" w:sz="0" w:space="0" w:color="auto" w:frame="1"/>
        </w:rPr>
        <w:t>»;</w:t>
      </w:r>
    </w:p>
    <w:p w:rsidR="00AA7784" w:rsidRPr="00AA7784" w:rsidRDefault="00AA7784" w:rsidP="00AA7784">
      <w:pPr>
        <w:spacing w:beforeAutospacing="1" w:after="0" w:afterAutospacing="1" w:line="240" w:lineRule="auto"/>
        <w:textAlignment w:val="baseline"/>
        <w:rPr>
          <w:rFonts w:ascii="Roboto-Regular" w:eastAsia="Times New Roman" w:hAnsi="Roboto-Regular" w:cs="Times New Roman"/>
          <w:color w:val="2D2F32"/>
          <w:sz w:val="23"/>
          <w:szCs w:val="23"/>
        </w:rPr>
      </w:pPr>
      <w:r w:rsidRPr="00AA7784">
        <w:rPr>
          <w:rFonts w:ascii="Times New Roman" w:eastAsia="Times New Roman" w:hAnsi="Times New Roman" w:cs="Times New Roman"/>
          <w:color w:val="2D2F32"/>
          <w:sz w:val="28"/>
          <w:szCs w:val="28"/>
          <w:bdr w:val="none" w:sz="0" w:space="0" w:color="auto" w:frame="1"/>
        </w:rPr>
        <w:t>-«Волонтёры – это мы»;</w:t>
      </w:r>
    </w:p>
    <w:p w:rsidR="00AA7784" w:rsidRPr="00AA7784" w:rsidRDefault="00AA7784" w:rsidP="00AA7784">
      <w:pPr>
        <w:spacing w:beforeAutospacing="1" w:after="0" w:afterAutospacing="1" w:line="240" w:lineRule="auto"/>
        <w:textAlignment w:val="baseline"/>
        <w:rPr>
          <w:rFonts w:ascii="Roboto-Regular" w:eastAsia="Times New Roman" w:hAnsi="Roboto-Regular" w:cs="Times New Roman"/>
          <w:color w:val="2D2F32"/>
          <w:sz w:val="23"/>
          <w:szCs w:val="23"/>
        </w:rPr>
      </w:pPr>
      <w:r w:rsidRPr="00AA7784">
        <w:rPr>
          <w:rFonts w:ascii="Times New Roman" w:eastAsia="Times New Roman" w:hAnsi="Times New Roman" w:cs="Times New Roman"/>
          <w:color w:val="2D2F32"/>
          <w:sz w:val="28"/>
          <w:szCs w:val="28"/>
          <w:bdr w:val="none" w:sz="0" w:space="0" w:color="auto" w:frame="1"/>
        </w:rPr>
        <w:t>- «Волшебные фантазии»;</w:t>
      </w:r>
    </w:p>
    <w:p w:rsidR="00AA7784" w:rsidRPr="00AA7784" w:rsidRDefault="00AA7784" w:rsidP="00AA7784">
      <w:pPr>
        <w:spacing w:beforeAutospacing="1" w:after="0" w:afterAutospacing="1" w:line="240" w:lineRule="auto"/>
        <w:textAlignment w:val="baseline"/>
        <w:rPr>
          <w:rFonts w:ascii="Roboto-Regular" w:eastAsia="Times New Roman" w:hAnsi="Roboto-Regular" w:cs="Times New Roman"/>
          <w:color w:val="2D2F32"/>
          <w:sz w:val="23"/>
          <w:szCs w:val="23"/>
        </w:rPr>
      </w:pPr>
      <w:r w:rsidRPr="00AA7784">
        <w:rPr>
          <w:rFonts w:ascii="Times New Roman" w:eastAsia="Times New Roman" w:hAnsi="Times New Roman" w:cs="Times New Roman"/>
          <w:color w:val="2D2F32"/>
          <w:sz w:val="28"/>
          <w:szCs w:val="28"/>
          <w:bdr w:val="none" w:sz="0" w:space="0" w:color="auto" w:frame="1"/>
        </w:rPr>
        <w:t>- «Шахматы»;</w:t>
      </w:r>
    </w:p>
    <w:p w:rsidR="00AA7784" w:rsidRPr="00AA7784" w:rsidRDefault="00AA7784" w:rsidP="00AA7784">
      <w:pPr>
        <w:spacing w:beforeAutospacing="1" w:after="0" w:afterAutospacing="1" w:line="240" w:lineRule="auto"/>
        <w:textAlignment w:val="baseline"/>
        <w:rPr>
          <w:rFonts w:ascii="Roboto-Regular" w:eastAsia="Times New Roman" w:hAnsi="Roboto-Regular" w:cs="Times New Roman"/>
          <w:color w:val="2D2F32"/>
          <w:sz w:val="23"/>
          <w:szCs w:val="23"/>
        </w:rPr>
      </w:pPr>
      <w:r w:rsidRPr="00AA7784">
        <w:rPr>
          <w:rFonts w:ascii="Times New Roman" w:eastAsia="Times New Roman" w:hAnsi="Times New Roman" w:cs="Times New Roman"/>
          <w:color w:val="2D2F32"/>
          <w:sz w:val="28"/>
          <w:szCs w:val="28"/>
          <w:bdr w:val="none" w:sz="0" w:space="0" w:color="auto" w:frame="1"/>
        </w:rPr>
        <w:t>- «Казачий Терек»;</w:t>
      </w:r>
    </w:p>
    <w:p w:rsidR="00AA7784" w:rsidRPr="00AA7784" w:rsidRDefault="00AA7784" w:rsidP="00AA7784">
      <w:pPr>
        <w:spacing w:beforeAutospacing="1" w:after="0" w:afterAutospacing="1" w:line="240" w:lineRule="auto"/>
        <w:textAlignment w:val="baseline"/>
        <w:rPr>
          <w:rFonts w:ascii="Roboto-Regular" w:eastAsia="Times New Roman" w:hAnsi="Roboto-Regular" w:cs="Times New Roman"/>
          <w:color w:val="2D2F32"/>
          <w:sz w:val="23"/>
          <w:szCs w:val="23"/>
        </w:rPr>
      </w:pPr>
      <w:r w:rsidRPr="00AA7784">
        <w:rPr>
          <w:rFonts w:ascii="Times New Roman" w:eastAsia="Times New Roman" w:hAnsi="Times New Roman" w:cs="Times New Roman"/>
          <w:color w:val="2D2F32"/>
          <w:sz w:val="28"/>
          <w:szCs w:val="28"/>
          <w:bdr w:val="none" w:sz="0" w:space="0" w:color="auto" w:frame="1"/>
        </w:rPr>
        <w:t>- «Театральная гостиная».</w:t>
      </w:r>
    </w:p>
    <w:p w:rsidR="00AA7784" w:rsidRPr="00AA7784" w:rsidRDefault="00AA7784" w:rsidP="00AA7784">
      <w:pPr>
        <w:spacing w:beforeAutospacing="1" w:after="0" w:afterAutospacing="1" w:line="240" w:lineRule="auto"/>
        <w:jc w:val="center"/>
        <w:textAlignment w:val="baseline"/>
        <w:rPr>
          <w:rFonts w:ascii="Roboto-Regular" w:eastAsia="Times New Roman" w:hAnsi="Roboto-Regular" w:cs="Times New Roman"/>
          <w:color w:val="2D2F32"/>
          <w:sz w:val="23"/>
          <w:szCs w:val="23"/>
        </w:rPr>
      </w:pPr>
      <w:r w:rsidRPr="00AA7784">
        <w:rPr>
          <w:rFonts w:ascii="unset" w:eastAsia="Times New Roman" w:hAnsi="unset" w:cs="Times New Roman"/>
          <w:b/>
          <w:bCs/>
          <w:color w:val="000000"/>
          <w:sz w:val="24"/>
          <w:szCs w:val="24"/>
          <w:bdr w:val="none" w:sz="0" w:space="0" w:color="auto" w:frame="1"/>
        </w:rPr>
        <w:t>2. Минимальные индикаторы и показатели при реализации основных и дополнительных общеобразовательных программ в региональной сети центров «Точка роста»</w:t>
      </w:r>
    </w:p>
    <w:p w:rsidR="00AA7784" w:rsidRPr="00AA7784" w:rsidRDefault="00AA7784" w:rsidP="00AA7784">
      <w:pPr>
        <w:spacing w:after="0" w:line="283" w:lineRule="atLeast"/>
        <w:jc w:val="center"/>
        <w:textAlignment w:val="baseline"/>
        <w:rPr>
          <w:rFonts w:ascii="Roboto-Regular" w:eastAsia="Times New Roman" w:hAnsi="Roboto-Regular" w:cs="Times New Roman"/>
          <w:color w:val="2D2F32"/>
          <w:sz w:val="23"/>
          <w:szCs w:val="23"/>
        </w:rPr>
      </w:pPr>
      <w:r w:rsidRPr="00AA7784">
        <w:rPr>
          <w:rFonts w:ascii="unset" w:eastAsia="Times New Roman" w:hAnsi="unset" w:cs="Times New Roman"/>
          <w:b/>
          <w:bCs/>
          <w:color w:val="000000"/>
          <w:sz w:val="23"/>
          <w:szCs w:val="23"/>
          <w:bdr w:val="none" w:sz="0" w:space="0" w:color="auto" w:frame="1"/>
        </w:rPr>
        <w:t> </w:t>
      </w:r>
      <w:r w:rsidRPr="00AA7784">
        <w:rPr>
          <w:rFonts w:ascii="unset" w:eastAsia="Times New Roman" w:hAnsi="unset" w:cs="Times New Roman"/>
          <w:b/>
          <w:bCs/>
          <w:color w:val="000000"/>
          <w:sz w:val="24"/>
          <w:szCs w:val="24"/>
          <w:bdr w:val="none" w:sz="0" w:space="0" w:color="auto" w:frame="1"/>
        </w:rPr>
        <w:t>Наименование ОО МОУ СОШ 7</w:t>
      </w:r>
    </w:p>
    <w:p w:rsidR="00AA7784" w:rsidRPr="00AA7784" w:rsidRDefault="00AA7784" w:rsidP="00AA7784">
      <w:pPr>
        <w:spacing w:after="0" w:line="283" w:lineRule="atLeast"/>
        <w:jc w:val="center"/>
        <w:textAlignment w:val="baseline"/>
        <w:rPr>
          <w:rFonts w:ascii="Roboto-Regular" w:eastAsia="Times New Roman" w:hAnsi="Roboto-Regular" w:cs="Times New Roman"/>
          <w:color w:val="2D2F32"/>
          <w:sz w:val="23"/>
          <w:szCs w:val="23"/>
        </w:rPr>
      </w:pPr>
      <w:r w:rsidRPr="00AA7784">
        <w:rPr>
          <w:rFonts w:ascii="unset" w:eastAsia="Times New Roman" w:hAnsi="unset" w:cs="Times New Roman"/>
          <w:b/>
          <w:bCs/>
          <w:color w:val="000000"/>
          <w:sz w:val="24"/>
          <w:szCs w:val="24"/>
          <w:bdr w:val="none" w:sz="0" w:space="0" w:color="auto" w:frame="1"/>
        </w:rPr>
        <w:t>Отчет за 2 квартал 2022 года</w:t>
      </w:r>
    </w:p>
    <w:p w:rsidR="00AA7784" w:rsidRPr="00AA7784" w:rsidRDefault="00AA7784" w:rsidP="00AA7784">
      <w:pPr>
        <w:spacing w:beforeAutospacing="1" w:after="0" w:afterAutospacing="1" w:line="240" w:lineRule="auto"/>
        <w:textAlignment w:val="baseline"/>
        <w:rPr>
          <w:rFonts w:ascii="Roboto-Regular" w:eastAsia="Times New Roman" w:hAnsi="Roboto-Regular" w:cs="Times New Roman"/>
          <w:color w:val="2D2F32"/>
          <w:sz w:val="23"/>
          <w:szCs w:val="23"/>
        </w:rPr>
      </w:pPr>
      <w:r w:rsidRPr="00AA7784">
        <w:rPr>
          <w:rFonts w:ascii="Times New Roman" w:eastAsia="Times New Roman" w:hAnsi="Times New Roman" w:cs="Times New Roman"/>
          <w:b/>
          <w:bCs/>
          <w:color w:val="2D2F32"/>
          <w:sz w:val="28"/>
          <w:szCs w:val="28"/>
          <w:bdr w:val="none" w:sz="0" w:space="0" w:color="auto" w:frame="1"/>
        </w:rPr>
        <w:t> </w:t>
      </w:r>
    </w:p>
    <w:tbl>
      <w:tblPr>
        <w:tblW w:w="11057" w:type="dxa"/>
        <w:tblInd w:w="-1266" w:type="dxa"/>
        <w:tblLayout w:type="fixed"/>
        <w:tblCellMar>
          <w:left w:w="0" w:type="dxa"/>
          <w:right w:w="0" w:type="dxa"/>
        </w:tblCellMar>
        <w:tblLook w:val="04A0"/>
      </w:tblPr>
      <w:tblGrid>
        <w:gridCol w:w="664"/>
        <w:gridCol w:w="7270"/>
        <w:gridCol w:w="2238"/>
        <w:gridCol w:w="885"/>
      </w:tblGrid>
      <w:tr w:rsidR="00AA7784" w:rsidRPr="00AA7784" w:rsidTr="00AA7784">
        <w:trPr>
          <w:trHeight w:val="1670"/>
        </w:trPr>
        <w:tc>
          <w:tcPr>
            <w:tcW w:w="664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AA7784" w:rsidRPr="00AA7784" w:rsidRDefault="00AA7784" w:rsidP="00AA7784">
            <w:pPr>
              <w:spacing w:after="0" w:line="220" w:lineRule="atLeast"/>
              <w:ind w:left="140"/>
              <w:textAlignment w:val="baseline"/>
              <w:rPr>
                <w:rFonts w:ascii="unset" w:eastAsia="Times New Roman" w:hAnsi="unset" w:cs="Times New Roman"/>
                <w:sz w:val="23"/>
                <w:szCs w:val="23"/>
              </w:rPr>
            </w:pPr>
            <w:r w:rsidRPr="00AA7784">
              <w:rPr>
                <w:rFonts w:ascii="unset" w:eastAsia="Times New Roman" w:hAnsi="unset" w:cs="Times New Roman"/>
                <w:sz w:val="23"/>
              </w:rPr>
              <w:t>№</w:t>
            </w:r>
          </w:p>
        </w:tc>
        <w:tc>
          <w:tcPr>
            <w:tcW w:w="727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AA7784" w:rsidRPr="00AA7784" w:rsidRDefault="00AA7784" w:rsidP="00AA7784">
            <w:pPr>
              <w:spacing w:beforeAutospacing="1" w:after="0" w:afterAutospacing="1" w:line="220" w:lineRule="atLeast"/>
              <w:jc w:val="center"/>
              <w:textAlignment w:val="baseline"/>
              <w:rPr>
                <w:rFonts w:ascii="unset" w:eastAsia="Times New Roman" w:hAnsi="unset" w:cs="Times New Roman"/>
                <w:sz w:val="23"/>
                <w:szCs w:val="23"/>
              </w:rPr>
            </w:pPr>
            <w:r w:rsidRPr="00AA7784">
              <w:rPr>
                <w:rFonts w:ascii="unset" w:eastAsia="Times New Roman" w:hAnsi="unset" w:cs="Times New Roman"/>
                <w:sz w:val="23"/>
              </w:rPr>
              <w:t>Наименование индикатора/показателя</w:t>
            </w:r>
          </w:p>
        </w:tc>
        <w:tc>
          <w:tcPr>
            <w:tcW w:w="2238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AA7784" w:rsidRPr="00AA7784" w:rsidRDefault="00AA7784" w:rsidP="00AA7784">
            <w:pPr>
              <w:spacing w:beforeAutospacing="1" w:after="0" w:afterAutospacing="1" w:line="240" w:lineRule="auto"/>
              <w:jc w:val="center"/>
              <w:textAlignment w:val="baseline"/>
              <w:rPr>
                <w:rFonts w:ascii="unset" w:eastAsia="Times New Roman" w:hAnsi="unset" w:cs="Times New Roman"/>
                <w:sz w:val="23"/>
                <w:szCs w:val="23"/>
              </w:rPr>
            </w:pPr>
            <w:r w:rsidRPr="00AA7784">
              <w:rPr>
                <w:rFonts w:ascii="unset" w:eastAsia="Times New Roman" w:hAnsi="unset" w:cs="Times New Roman"/>
                <w:sz w:val="23"/>
              </w:rPr>
              <w:t>Плановое значение в целом по округу на конец отчетного года</w:t>
            </w:r>
          </w:p>
        </w:tc>
        <w:tc>
          <w:tcPr>
            <w:tcW w:w="885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AA7784" w:rsidRPr="00AA7784" w:rsidRDefault="00AA7784" w:rsidP="00AA7784">
            <w:pPr>
              <w:spacing w:beforeAutospacing="1" w:after="0" w:afterAutospacing="1" w:line="240" w:lineRule="auto"/>
              <w:jc w:val="center"/>
              <w:textAlignment w:val="baseline"/>
              <w:rPr>
                <w:rFonts w:ascii="unset" w:eastAsia="Times New Roman" w:hAnsi="unset" w:cs="Times New Roman"/>
                <w:sz w:val="23"/>
                <w:szCs w:val="23"/>
              </w:rPr>
            </w:pPr>
            <w:r w:rsidRPr="00AA7784">
              <w:rPr>
                <w:rFonts w:ascii="unset" w:eastAsia="Times New Roman" w:hAnsi="unset" w:cs="Times New Roman"/>
                <w:sz w:val="23"/>
              </w:rPr>
              <w:t>Достигнутое значение в целом по  окру</w:t>
            </w:r>
            <w:r w:rsidRPr="00AA7784">
              <w:rPr>
                <w:rFonts w:ascii="unset" w:eastAsia="Times New Roman" w:hAnsi="unset" w:cs="Times New Roman"/>
                <w:sz w:val="23"/>
              </w:rPr>
              <w:lastRenderedPageBreak/>
              <w:t>гу</w:t>
            </w:r>
            <w:r>
              <w:rPr>
                <w:rFonts w:ascii="unset" w:eastAsia="Times New Roman" w:hAnsi="unset" w:cs="Times New Roman"/>
                <w:sz w:val="23"/>
              </w:rPr>
              <w:t xml:space="preserve"> </w:t>
            </w:r>
            <w:r w:rsidRPr="00AA7784">
              <w:rPr>
                <w:rFonts w:ascii="unset" w:eastAsia="Times New Roman" w:hAnsi="unset" w:cs="Times New Roman"/>
                <w:sz w:val="23"/>
              </w:rPr>
              <w:t>на конец отчетного периода</w:t>
            </w:r>
          </w:p>
        </w:tc>
      </w:tr>
      <w:tr w:rsidR="00AA7784" w:rsidRPr="00AA7784" w:rsidTr="00AA7784">
        <w:trPr>
          <w:trHeight w:val="840"/>
        </w:trPr>
        <w:tc>
          <w:tcPr>
            <w:tcW w:w="664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AA7784" w:rsidRPr="00AA7784" w:rsidRDefault="00AA7784" w:rsidP="00AA7784">
            <w:pPr>
              <w:spacing w:after="0" w:line="220" w:lineRule="atLeast"/>
              <w:ind w:left="140"/>
              <w:textAlignment w:val="baseline"/>
              <w:rPr>
                <w:rFonts w:ascii="unset" w:eastAsia="Times New Roman" w:hAnsi="unset" w:cs="Times New Roman"/>
                <w:sz w:val="23"/>
                <w:szCs w:val="23"/>
              </w:rPr>
            </w:pPr>
            <w:r w:rsidRPr="00AA7784">
              <w:rPr>
                <w:rFonts w:ascii="unset" w:eastAsia="Times New Roman" w:hAnsi="unset" w:cs="Times New Roman"/>
                <w:sz w:val="23"/>
              </w:rPr>
              <w:lastRenderedPageBreak/>
              <w:t>1.</w:t>
            </w:r>
          </w:p>
        </w:tc>
        <w:tc>
          <w:tcPr>
            <w:tcW w:w="727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:rsidR="00AA7784" w:rsidRPr="00AA7784" w:rsidRDefault="00AA7784" w:rsidP="00AA7784">
            <w:pPr>
              <w:spacing w:after="0" w:line="278" w:lineRule="atLeast"/>
              <w:ind w:right="170"/>
              <w:textAlignment w:val="baseline"/>
              <w:rPr>
                <w:rFonts w:ascii="unset" w:eastAsia="Times New Roman" w:hAnsi="unset" w:cs="Times New Roman"/>
                <w:sz w:val="23"/>
                <w:szCs w:val="23"/>
              </w:rPr>
            </w:pPr>
            <w:r w:rsidRPr="00AA7784">
              <w:rPr>
                <w:rFonts w:ascii="unset" w:eastAsia="Times New Roman" w:hAnsi="unset" w:cs="Times New Roman"/>
                <w:sz w:val="23"/>
              </w:rPr>
              <w:t>Численность детей, обучающихся по предметной области «Технология» на обновленной материально</w:t>
            </w:r>
            <w:r w:rsidRPr="00AA7784">
              <w:rPr>
                <w:rFonts w:ascii="unset" w:eastAsia="Times New Roman" w:hAnsi="unset" w:cs="Times New Roman"/>
                <w:sz w:val="23"/>
              </w:rPr>
              <w:softHyphen/>
              <w:t>-технической базе Центра «Точка роста»</w:t>
            </w:r>
          </w:p>
        </w:tc>
        <w:tc>
          <w:tcPr>
            <w:tcW w:w="2238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AA7784" w:rsidRPr="00AA7784" w:rsidRDefault="00AA7784" w:rsidP="00AA7784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3"/>
                <w:szCs w:val="23"/>
              </w:rPr>
            </w:pPr>
            <w:r w:rsidRPr="00AA778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108</w:t>
            </w:r>
          </w:p>
        </w:tc>
        <w:tc>
          <w:tcPr>
            <w:tcW w:w="885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AA7784" w:rsidRPr="00AA7784" w:rsidRDefault="00AA7784" w:rsidP="00AA7784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3"/>
                <w:szCs w:val="23"/>
              </w:rPr>
            </w:pPr>
            <w:r w:rsidRPr="00AA7784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108</w:t>
            </w:r>
          </w:p>
        </w:tc>
      </w:tr>
      <w:tr w:rsidR="00AA7784" w:rsidRPr="00AA7784" w:rsidTr="00AA7784">
        <w:trPr>
          <w:trHeight w:val="907"/>
        </w:trPr>
        <w:tc>
          <w:tcPr>
            <w:tcW w:w="664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AA7784" w:rsidRPr="00AA7784" w:rsidRDefault="00AA7784" w:rsidP="00AA7784">
            <w:pPr>
              <w:spacing w:after="0" w:line="220" w:lineRule="atLeast"/>
              <w:ind w:left="140"/>
              <w:textAlignment w:val="baseline"/>
              <w:rPr>
                <w:rFonts w:ascii="unset" w:eastAsia="Times New Roman" w:hAnsi="unset" w:cs="Times New Roman"/>
                <w:sz w:val="23"/>
                <w:szCs w:val="23"/>
              </w:rPr>
            </w:pPr>
            <w:r w:rsidRPr="00AA7784">
              <w:rPr>
                <w:rFonts w:ascii="unset" w:eastAsia="Times New Roman" w:hAnsi="unset" w:cs="Times New Roman"/>
                <w:sz w:val="23"/>
              </w:rPr>
              <w:t>2.</w:t>
            </w:r>
          </w:p>
        </w:tc>
        <w:tc>
          <w:tcPr>
            <w:tcW w:w="727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AA7784" w:rsidRPr="00AA7784" w:rsidRDefault="00AA7784" w:rsidP="00AA7784">
            <w:pPr>
              <w:spacing w:after="0" w:line="278" w:lineRule="atLeast"/>
              <w:ind w:right="170"/>
              <w:textAlignment w:val="baseline"/>
              <w:rPr>
                <w:rFonts w:ascii="unset" w:eastAsia="Times New Roman" w:hAnsi="unset" w:cs="Times New Roman"/>
                <w:sz w:val="23"/>
                <w:szCs w:val="23"/>
              </w:rPr>
            </w:pPr>
            <w:r w:rsidRPr="00AA7784">
              <w:rPr>
                <w:rFonts w:ascii="unset" w:eastAsia="Times New Roman" w:hAnsi="unset" w:cs="Times New Roman"/>
                <w:sz w:val="23"/>
              </w:rPr>
              <w:t>Численность детей, обучающихся по учебным предметам «Основы безопасности жизнедеятельности» и «Информатика» на базе Центра «Точка роста»</w:t>
            </w:r>
          </w:p>
        </w:tc>
        <w:tc>
          <w:tcPr>
            <w:tcW w:w="2238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AA7784" w:rsidRPr="00AA7784" w:rsidRDefault="00AA7784" w:rsidP="00AA7784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3"/>
                <w:szCs w:val="23"/>
              </w:rPr>
            </w:pPr>
            <w:r w:rsidRPr="00AA778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108</w:t>
            </w:r>
          </w:p>
        </w:tc>
        <w:tc>
          <w:tcPr>
            <w:tcW w:w="885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AA7784" w:rsidRPr="00AA7784" w:rsidRDefault="00AA7784" w:rsidP="00AA7784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3"/>
                <w:szCs w:val="23"/>
              </w:rPr>
            </w:pPr>
            <w:r w:rsidRPr="00AA7784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108</w:t>
            </w:r>
          </w:p>
        </w:tc>
      </w:tr>
      <w:tr w:rsidR="00AA7784" w:rsidRPr="00AA7784" w:rsidTr="00AA7784">
        <w:trPr>
          <w:trHeight w:val="840"/>
        </w:trPr>
        <w:tc>
          <w:tcPr>
            <w:tcW w:w="664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AA7784" w:rsidRPr="00AA7784" w:rsidRDefault="00AA7784" w:rsidP="00AA7784">
            <w:pPr>
              <w:spacing w:after="0" w:line="220" w:lineRule="atLeast"/>
              <w:ind w:left="140"/>
              <w:textAlignment w:val="baseline"/>
              <w:rPr>
                <w:rFonts w:ascii="unset" w:eastAsia="Times New Roman" w:hAnsi="unset" w:cs="Times New Roman"/>
                <w:sz w:val="23"/>
                <w:szCs w:val="23"/>
              </w:rPr>
            </w:pPr>
            <w:r w:rsidRPr="00AA7784">
              <w:rPr>
                <w:rFonts w:ascii="unset" w:eastAsia="Times New Roman" w:hAnsi="unset" w:cs="Times New Roman"/>
                <w:sz w:val="23"/>
              </w:rPr>
              <w:t>3.</w:t>
            </w:r>
          </w:p>
        </w:tc>
        <w:tc>
          <w:tcPr>
            <w:tcW w:w="727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:rsidR="00AA7784" w:rsidRPr="00AA7784" w:rsidRDefault="00AA7784" w:rsidP="00AA7784">
            <w:pPr>
              <w:spacing w:after="0" w:line="278" w:lineRule="atLeast"/>
              <w:ind w:right="170"/>
              <w:textAlignment w:val="baseline"/>
              <w:rPr>
                <w:rFonts w:ascii="unset" w:eastAsia="Times New Roman" w:hAnsi="unset" w:cs="Times New Roman"/>
                <w:sz w:val="23"/>
                <w:szCs w:val="23"/>
              </w:rPr>
            </w:pPr>
            <w:r w:rsidRPr="00AA7784">
              <w:rPr>
                <w:rFonts w:ascii="unset" w:eastAsia="Times New Roman" w:hAnsi="unset" w:cs="Times New Roman"/>
                <w:sz w:val="23"/>
              </w:rPr>
              <w:t xml:space="preserve">Численность детей, охваченных дополнительными </w:t>
            </w:r>
            <w:proofErr w:type="spellStart"/>
            <w:r w:rsidRPr="00AA7784">
              <w:rPr>
                <w:rFonts w:ascii="unset" w:eastAsia="Times New Roman" w:hAnsi="unset" w:cs="Times New Roman"/>
                <w:sz w:val="23"/>
              </w:rPr>
              <w:t>общеразвивающими</w:t>
            </w:r>
            <w:proofErr w:type="spellEnd"/>
            <w:r w:rsidRPr="00AA7784">
              <w:rPr>
                <w:rFonts w:ascii="unset" w:eastAsia="Times New Roman" w:hAnsi="unset" w:cs="Times New Roman"/>
                <w:sz w:val="23"/>
              </w:rPr>
              <w:t xml:space="preserve"> программами на обновленной материально-технической базе Центра «Точка роста»</w:t>
            </w:r>
          </w:p>
        </w:tc>
        <w:tc>
          <w:tcPr>
            <w:tcW w:w="2238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AA7784" w:rsidRPr="00AA7784" w:rsidRDefault="00AA7784" w:rsidP="00AA7784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3"/>
                <w:szCs w:val="23"/>
              </w:rPr>
            </w:pPr>
            <w:r w:rsidRPr="00AA778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164</w:t>
            </w:r>
          </w:p>
        </w:tc>
        <w:tc>
          <w:tcPr>
            <w:tcW w:w="885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AA7784" w:rsidRPr="00AA7784" w:rsidRDefault="00AA7784" w:rsidP="00AA7784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3"/>
                <w:szCs w:val="23"/>
              </w:rPr>
            </w:pPr>
            <w:r w:rsidRPr="00AA7784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164</w:t>
            </w:r>
          </w:p>
        </w:tc>
      </w:tr>
      <w:tr w:rsidR="00AA7784" w:rsidRPr="00AA7784" w:rsidTr="00AA7784">
        <w:trPr>
          <w:trHeight w:val="1114"/>
        </w:trPr>
        <w:tc>
          <w:tcPr>
            <w:tcW w:w="664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AA7784" w:rsidRPr="00AA7784" w:rsidRDefault="00AA7784" w:rsidP="00AA7784">
            <w:pPr>
              <w:spacing w:after="0" w:line="220" w:lineRule="atLeast"/>
              <w:ind w:left="140"/>
              <w:textAlignment w:val="baseline"/>
              <w:rPr>
                <w:rFonts w:ascii="unset" w:eastAsia="Times New Roman" w:hAnsi="unset" w:cs="Times New Roman"/>
                <w:sz w:val="23"/>
                <w:szCs w:val="23"/>
              </w:rPr>
            </w:pPr>
            <w:r w:rsidRPr="00AA7784">
              <w:rPr>
                <w:rFonts w:ascii="unset" w:eastAsia="Times New Roman" w:hAnsi="unset" w:cs="Times New Roman"/>
                <w:sz w:val="23"/>
              </w:rPr>
              <w:t>4.</w:t>
            </w:r>
          </w:p>
        </w:tc>
        <w:tc>
          <w:tcPr>
            <w:tcW w:w="727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:rsidR="00AA7784" w:rsidRPr="00AA7784" w:rsidRDefault="00AA7784" w:rsidP="00AA7784">
            <w:pPr>
              <w:spacing w:after="0" w:line="240" w:lineRule="auto"/>
              <w:ind w:right="170"/>
              <w:textAlignment w:val="baseline"/>
              <w:rPr>
                <w:rFonts w:ascii="unset" w:eastAsia="Times New Roman" w:hAnsi="unset" w:cs="Times New Roman"/>
                <w:sz w:val="23"/>
                <w:szCs w:val="23"/>
              </w:rPr>
            </w:pPr>
            <w:r w:rsidRPr="00AA7784">
              <w:rPr>
                <w:rFonts w:ascii="unset" w:eastAsia="Times New Roman" w:hAnsi="unset" w:cs="Times New Roman"/>
                <w:sz w:val="23"/>
              </w:rPr>
              <w:t>Численность детей, занимающихся по дополнительной общеобразовательной программе «Шахматы» на обновленной материально-технической базе Центра «Точка роста»</w:t>
            </w:r>
          </w:p>
        </w:tc>
        <w:tc>
          <w:tcPr>
            <w:tcW w:w="2238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AA7784" w:rsidRPr="00AA7784" w:rsidRDefault="00AA7784" w:rsidP="00AA7784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3"/>
                <w:szCs w:val="23"/>
              </w:rPr>
            </w:pPr>
            <w:r w:rsidRPr="00AA778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25</w:t>
            </w:r>
          </w:p>
        </w:tc>
        <w:tc>
          <w:tcPr>
            <w:tcW w:w="885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AA7784" w:rsidRPr="00AA7784" w:rsidRDefault="00AA7784" w:rsidP="00AA7784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3"/>
                <w:szCs w:val="23"/>
              </w:rPr>
            </w:pPr>
            <w:r w:rsidRPr="00AA7784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25</w:t>
            </w:r>
          </w:p>
        </w:tc>
      </w:tr>
      <w:tr w:rsidR="00AA7784" w:rsidRPr="00AA7784" w:rsidTr="00AA7784">
        <w:trPr>
          <w:trHeight w:val="835"/>
        </w:trPr>
        <w:tc>
          <w:tcPr>
            <w:tcW w:w="664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AA7784" w:rsidRPr="00AA7784" w:rsidRDefault="00AA7784" w:rsidP="00AA7784">
            <w:pPr>
              <w:spacing w:after="0" w:line="220" w:lineRule="atLeast"/>
              <w:ind w:left="140"/>
              <w:textAlignment w:val="baseline"/>
              <w:rPr>
                <w:rFonts w:ascii="unset" w:eastAsia="Times New Roman" w:hAnsi="unset" w:cs="Times New Roman"/>
                <w:sz w:val="23"/>
                <w:szCs w:val="23"/>
              </w:rPr>
            </w:pPr>
            <w:r w:rsidRPr="00AA7784">
              <w:rPr>
                <w:rFonts w:ascii="unset" w:eastAsia="Times New Roman" w:hAnsi="unset" w:cs="Times New Roman"/>
                <w:sz w:val="23"/>
              </w:rPr>
              <w:t>5.</w:t>
            </w:r>
          </w:p>
        </w:tc>
        <w:tc>
          <w:tcPr>
            <w:tcW w:w="727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:rsidR="00AA7784" w:rsidRPr="00AA7784" w:rsidRDefault="00AA7784" w:rsidP="00AA7784">
            <w:pPr>
              <w:spacing w:after="0" w:line="240" w:lineRule="auto"/>
              <w:ind w:right="170"/>
              <w:textAlignment w:val="baseline"/>
              <w:rPr>
                <w:rFonts w:ascii="unset" w:eastAsia="Times New Roman" w:hAnsi="unset" w:cs="Times New Roman"/>
                <w:sz w:val="23"/>
                <w:szCs w:val="23"/>
              </w:rPr>
            </w:pPr>
            <w:r w:rsidRPr="00AA7784">
              <w:rPr>
                <w:rFonts w:ascii="unset" w:eastAsia="Times New Roman" w:hAnsi="unset" w:cs="Times New Roman"/>
                <w:sz w:val="23"/>
              </w:rPr>
              <w:t>Численность человек, ежемесячно использующих инфраструктуру Центров «Точка роста» для дистанционного образования</w:t>
            </w:r>
          </w:p>
        </w:tc>
        <w:tc>
          <w:tcPr>
            <w:tcW w:w="2238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AA7784" w:rsidRPr="00AA7784" w:rsidRDefault="00AA7784" w:rsidP="00AA7784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3"/>
                <w:szCs w:val="23"/>
              </w:rPr>
            </w:pPr>
            <w:r w:rsidRPr="00AA778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0</w:t>
            </w:r>
          </w:p>
        </w:tc>
        <w:tc>
          <w:tcPr>
            <w:tcW w:w="885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AA7784" w:rsidRPr="00AA7784" w:rsidRDefault="00AA7784" w:rsidP="00AA7784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3"/>
                <w:szCs w:val="23"/>
              </w:rPr>
            </w:pPr>
            <w:r w:rsidRPr="00AA7784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0</w:t>
            </w:r>
          </w:p>
        </w:tc>
      </w:tr>
      <w:tr w:rsidR="00AA7784" w:rsidRPr="00AA7784" w:rsidTr="00AA7784">
        <w:trPr>
          <w:trHeight w:val="893"/>
        </w:trPr>
        <w:tc>
          <w:tcPr>
            <w:tcW w:w="664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AA7784" w:rsidRPr="00AA7784" w:rsidRDefault="00AA7784" w:rsidP="00AA7784">
            <w:pPr>
              <w:spacing w:after="0" w:line="220" w:lineRule="atLeast"/>
              <w:ind w:left="140"/>
              <w:textAlignment w:val="baseline"/>
              <w:rPr>
                <w:rFonts w:ascii="unset" w:eastAsia="Times New Roman" w:hAnsi="unset" w:cs="Times New Roman"/>
                <w:sz w:val="23"/>
                <w:szCs w:val="23"/>
              </w:rPr>
            </w:pPr>
            <w:r w:rsidRPr="00AA7784">
              <w:rPr>
                <w:rFonts w:ascii="unset" w:eastAsia="Times New Roman" w:hAnsi="unset" w:cs="Times New Roman"/>
                <w:sz w:val="23"/>
              </w:rPr>
              <w:t>6.</w:t>
            </w:r>
          </w:p>
        </w:tc>
        <w:tc>
          <w:tcPr>
            <w:tcW w:w="727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AA7784" w:rsidRPr="00AA7784" w:rsidRDefault="00AA7784" w:rsidP="00AA7784">
            <w:pPr>
              <w:spacing w:after="0" w:line="278" w:lineRule="atLeast"/>
              <w:ind w:right="170"/>
              <w:textAlignment w:val="baseline"/>
              <w:rPr>
                <w:rFonts w:ascii="unset" w:eastAsia="Times New Roman" w:hAnsi="unset" w:cs="Times New Roman"/>
                <w:sz w:val="23"/>
                <w:szCs w:val="23"/>
              </w:rPr>
            </w:pPr>
            <w:r w:rsidRPr="00AA7784">
              <w:rPr>
                <w:rFonts w:ascii="unset" w:eastAsia="Times New Roman" w:hAnsi="unset" w:cs="Times New Roman"/>
                <w:sz w:val="23"/>
              </w:rPr>
              <w:t>Численность детей, обучающихся по основным образовательным программам, реализуемым в сетевой форме</w:t>
            </w:r>
          </w:p>
        </w:tc>
        <w:tc>
          <w:tcPr>
            <w:tcW w:w="2238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AA7784" w:rsidRPr="00AA7784" w:rsidRDefault="00AA7784" w:rsidP="00AA7784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3"/>
                <w:szCs w:val="23"/>
              </w:rPr>
            </w:pPr>
            <w:r w:rsidRPr="00AA778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20</w:t>
            </w:r>
          </w:p>
        </w:tc>
        <w:tc>
          <w:tcPr>
            <w:tcW w:w="885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AA7784" w:rsidRPr="00AA7784" w:rsidRDefault="00AA7784" w:rsidP="00AA7784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3"/>
                <w:szCs w:val="23"/>
              </w:rPr>
            </w:pPr>
            <w:r w:rsidRPr="00AA7784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20</w:t>
            </w:r>
          </w:p>
        </w:tc>
      </w:tr>
      <w:tr w:rsidR="00AA7784" w:rsidRPr="00AA7784" w:rsidTr="00AA7784">
        <w:trPr>
          <w:trHeight w:val="840"/>
        </w:trPr>
        <w:tc>
          <w:tcPr>
            <w:tcW w:w="664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AA7784" w:rsidRPr="00AA7784" w:rsidRDefault="00AA7784" w:rsidP="00AA7784">
            <w:pPr>
              <w:spacing w:after="0" w:line="220" w:lineRule="atLeast"/>
              <w:ind w:left="140"/>
              <w:textAlignment w:val="baseline"/>
              <w:rPr>
                <w:rFonts w:ascii="unset" w:eastAsia="Times New Roman" w:hAnsi="unset" w:cs="Times New Roman"/>
                <w:sz w:val="23"/>
                <w:szCs w:val="23"/>
              </w:rPr>
            </w:pPr>
            <w:r w:rsidRPr="00AA7784">
              <w:rPr>
                <w:rFonts w:ascii="unset" w:eastAsia="Times New Roman" w:hAnsi="unset" w:cs="Times New Roman"/>
                <w:sz w:val="23"/>
              </w:rPr>
              <w:t>7.</w:t>
            </w:r>
          </w:p>
        </w:tc>
        <w:tc>
          <w:tcPr>
            <w:tcW w:w="727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:rsidR="00AA7784" w:rsidRPr="00AA7784" w:rsidRDefault="00AA7784" w:rsidP="00AA7784">
            <w:pPr>
              <w:spacing w:after="0" w:line="220" w:lineRule="atLeast"/>
              <w:ind w:right="170"/>
              <w:textAlignment w:val="baseline"/>
              <w:rPr>
                <w:rFonts w:ascii="unset" w:eastAsia="Times New Roman" w:hAnsi="unset" w:cs="Times New Roman"/>
                <w:sz w:val="23"/>
                <w:szCs w:val="23"/>
              </w:rPr>
            </w:pPr>
            <w:r w:rsidRPr="00AA7784">
              <w:rPr>
                <w:rFonts w:ascii="unset" w:eastAsia="Times New Roman" w:hAnsi="unset" w:cs="Times New Roman"/>
                <w:sz w:val="23"/>
              </w:rPr>
              <w:t xml:space="preserve">Численность человек, ежемесячно вовлеченных </w:t>
            </w:r>
            <w:proofErr w:type="gramStart"/>
            <w:r w:rsidRPr="00AA7784">
              <w:rPr>
                <w:rFonts w:ascii="unset" w:eastAsia="Times New Roman" w:hAnsi="unset" w:cs="Times New Roman"/>
                <w:sz w:val="23"/>
              </w:rPr>
              <w:t>в</w:t>
            </w:r>
            <w:proofErr w:type="gramEnd"/>
          </w:p>
          <w:p w:rsidR="00AA7784" w:rsidRPr="00AA7784" w:rsidRDefault="00AA7784" w:rsidP="00AA7784">
            <w:pPr>
              <w:spacing w:after="0" w:line="278" w:lineRule="atLeast"/>
              <w:ind w:right="170"/>
              <w:textAlignment w:val="baseline"/>
              <w:rPr>
                <w:rFonts w:ascii="unset" w:eastAsia="Times New Roman" w:hAnsi="unset" w:cs="Times New Roman"/>
                <w:sz w:val="23"/>
                <w:szCs w:val="23"/>
              </w:rPr>
            </w:pPr>
            <w:r w:rsidRPr="00AA7784">
              <w:rPr>
                <w:rFonts w:ascii="unset" w:eastAsia="Times New Roman" w:hAnsi="unset" w:cs="Times New Roman"/>
                <w:sz w:val="23"/>
              </w:rPr>
              <w:t>программу социально-культурных компетенций</w:t>
            </w:r>
            <w:bookmarkStart w:id="0" w:name="_ftnref1"/>
            <w:r w:rsidRPr="00AA7784">
              <w:rPr>
                <w:rFonts w:ascii="unset" w:eastAsia="Times New Roman" w:hAnsi="unset" w:cs="Times New Roman"/>
                <w:sz w:val="23"/>
              </w:rPr>
              <w:fldChar w:fldCharType="begin"/>
            </w:r>
            <w:r w:rsidRPr="00AA7784">
              <w:rPr>
                <w:rFonts w:ascii="unset" w:eastAsia="Times New Roman" w:hAnsi="unset" w:cs="Times New Roman"/>
                <w:sz w:val="23"/>
              </w:rPr>
              <w:instrText xml:space="preserve"> HYPERLINK "https://26313-502novoalex.edusite.ru/mconstr.html?page=/p178aa1.html" \o "" </w:instrText>
            </w:r>
            <w:r w:rsidRPr="00AA7784">
              <w:rPr>
                <w:rFonts w:ascii="unset" w:eastAsia="Times New Roman" w:hAnsi="unset" w:cs="Times New Roman"/>
                <w:sz w:val="23"/>
              </w:rPr>
              <w:fldChar w:fldCharType="separate"/>
            </w:r>
            <w:r w:rsidRPr="00AA7784">
              <w:rPr>
                <w:rFonts w:ascii="unset" w:eastAsia="Times New Roman" w:hAnsi="unset" w:cs="Times New Roman"/>
                <w:color w:val="DA2238"/>
                <w:u w:val="single"/>
              </w:rPr>
              <w:t>[1]</w:t>
            </w:r>
            <w:r w:rsidRPr="00AA7784">
              <w:rPr>
                <w:rFonts w:ascii="unset" w:eastAsia="Times New Roman" w:hAnsi="unset" w:cs="Times New Roman"/>
                <w:sz w:val="23"/>
              </w:rPr>
              <w:fldChar w:fldCharType="end"/>
            </w:r>
            <w:bookmarkEnd w:id="0"/>
            <w:r w:rsidRPr="00AA7784">
              <w:rPr>
                <w:rFonts w:ascii="unset" w:eastAsia="Times New Roman" w:hAnsi="unset" w:cs="Times New Roman"/>
                <w:sz w:val="23"/>
              </w:rPr>
              <w:t> на обновленной материально-технической базе</w:t>
            </w:r>
          </w:p>
        </w:tc>
        <w:tc>
          <w:tcPr>
            <w:tcW w:w="2238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AA7784" w:rsidRPr="00AA7784" w:rsidRDefault="00AA7784" w:rsidP="00AA7784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3"/>
                <w:szCs w:val="23"/>
              </w:rPr>
            </w:pPr>
            <w:r w:rsidRPr="00AA778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60</w:t>
            </w:r>
          </w:p>
        </w:tc>
        <w:tc>
          <w:tcPr>
            <w:tcW w:w="885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AA7784" w:rsidRPr="00AA7784" w:rsidRDefault="00AA7784" w:rsidP="00AA7784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3"/>
                <w:szCs w:val="23"/>
              </w:rPr>
            </w:pPr>
            <w:r w:rsidRPr="00AA7784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60</w:t>
            </w:r>
          </w:p>
        </w:tc>
      </w:tr>
      <w:tr w:rsidR="00AA7784" w:rsidRPr="00AA7784" w:rsidTr="00AA7784">
        <w:trPr>
          <w:trHeight w:val="562"/>
        </w:trPr>
        <w:tc>
          <w:tcPr>
            <w:tcW w:w="664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AA7784" w:rsidRPr="00AA7784" w:rsidRDefault="00AA7784" w:rsidP="00AA7784">
            <w:pPr>
              <w:spacing w:after="0" w:line="220" w:lineRule="atLeast"/>
              <w:ind w:left="140"/>
              <w:textAlignment w:val="baseline"/>
              <w:rPr>
                <w:rFonts w:ascii="unset" w:eastAsia="Times New Roman" w:hAnsi="unset" w:cs="Times New Roman"/>
                <w:sz w:val="23"/>
                <w:szCs w:val="23"/>
              </w:rPr>
            </w:pPr>
            <w:r w:rsidRPr="00AA7784">
              <w:rPr>
                <w:rFonts w:ascii="unset" w:eastAsia="Times New Roman" w:hAnsi="unset" w:cs="Times New Roman"/>
                <w:sz w:val="23"/>
              </w:rPr>
              <w:t>8.</w:t>
            </w:r>
          </w:p>
        </w:tc>
        <w:tc>
          <w:tcPr>
            <w:tcW w:w="727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:rsidR="00AA7784" w:rsidRPr="00AA7784" w:rsidRDefault="00AA7784" w:rsidP="00AA7784">
            <w:pPr>
              <w:spacing w:after="0" w:line="240" w:lineRule="auto"/>
              <w:ind w:right="170"/>
              <w:textAlignment w:val="baseline"/>
              <w:rPr>
                <w:rFonts w:ascii="unset" w:eastAsia="Times New Roman" w:hAnsi="unset" w:cs="Times New Roman"/>
                <w:sz w:val="23"/>
                <w:szCs w:val="23"/>
              </w:rPr>
            </w:pPr>
            <w:r w:rsidRPr="00AA7784">
              <w:rPr>
                <w:rFonts w:ascii="unset" w:eastAsia="Times New Roman" w:hAnsi="unset" w:cs="Times New Roman"/>
                <w:sz w:val="23"/>
              </w:rPr>
              <w:t xml:space="preserve">Количество проведенных на площадке Центра «Точка роста» </w:t>
            </w:r>
            <w:proofErr w:type="spellStart"/>
            <w:r w:rsidRPr="00AA7784">
              <w:rPr>
                <w:rFonts w:ascii="unset" w:eastAsia="Times New Roman" w:hAnsi="unset" w:cs="Times New Roman"/>
                <w:sz w:val="23"/>
              </w:rPr>
              <w:t>социокультурных</w:t>
            </w:r>
            <w:proofErr w:type="spellEnd"/>
            <w:r w:rsidRPr="00AA7784">
              <w:rPr>
                <w:rFonts w:ascii="unset" w:eastAsia="Times New Roman" w:hAnsi="unset" w:cs="Times New Roman"/>
                <w:sz w:val="23"/>
              </w:rPr>
              <w:t xml:space="preserve"> мероприятий</w:t>
            </w:r>
          </w:p>
        </w:tc>
        <w:tc>
          <w:tcPr>
            <w:tcW w:w="2238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AA7784" w:rsidRPr="00AA7784" w:rsidRDefault="00AA7784" w:rsidP="00AA7784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3"/>
                <w:szCs w:val="23"/>
              </w:rPr>
            </w:pPr>
            <w:r w:rsidRPr="00AA778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14</w:t>
            </w:r>
          </w:p>
        </w:tc>
        <w:tc>
          <w:tcPr>
            <w:tcW w:w="885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AA7784" w:rsidRPr="00AA7784" w:rsidRDefault="00AA7784" w:rsidP="00AA7784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3"/>
                <w:szCs w:val="23"/>
              </w:rPr>
            </w:pPr>
            <w:r w:rsidRPr="00AA7784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14</w:t>
            </w:r>
          </w:p>
        </w:tc>
      </w:tr>
      <w:tr w:rsidR="00AA7784" w:rsidRPr="00AA7784" w:rsidTr="00AA7784">
        <w:trPr>
          <w:trHeight w:val="571"/>
        </w:trPr>
        <w:tc>
          <w:tcPr>
            <w:tcW w:w="6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AA7784" w:rsidRPr="00AA7784" w:rsidRDefault="00AA7784" w:rsidP="00AA7784">
            <w:pPr>
              <w:spacing w:after="0" w:line="220" w:lineRule="atLeast"/>
              <w:ind w:left="140"/>
              <w:textAlignment w:val="baseline"/>
              <w:rPr>
                <w:rFonts w:ascii="unset" w:eastAsia="Times New Roman" w:hAnsi="unset" w:cs="Times New Roman"/>
                <w:sz w:val="23"/>
                <w:szCs w:val="23"/>
              </w:rPr>
            </w:pPr>
            <w:r w:rsidRPr="00AA7784">
              <w:rPr>
                <w:rFonts w:ascii="unset" w:eastAsia="Times New Roman" w:hAnsi="unset" w:cs="Times New Roman"/>
                <w:sz w:val="23"/>
              </w:rPr>
              <w:t>9.</w:t>
            </w:r>
          </w:p>
        </w:tc>
        <w:tc>
          <w:tcPr>
            <w:tcW w:w="72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:rsidR="00AA7784" w:rsidRPr="00AA7784" w:rsidRDefault="00AA7784" w:rsidP="00AA7784">
            <w:pPr>
              <w:spacing w:after="0" w:line="278" w:lineRule="atLeast"/>
              <w:ind w:right="170"/>
              <w:textAlignment w:val="baseline"/>
              <w:rPr>
                <w:rFonts w:ascii="unset" w:eastAsia="Times New Roman" w:hAnsi="unset" w:cs="Times New Roman"/>
                <w:sz w:val="23"/>
                <w:szCs w:val="23"/>
              </w:rPr>
            </w:pPr>
            <w:r w:rsidRPr="00AA7784">
              <w:rPr>
                <w:rFonts w:ascii="unset" w:eastAsia="Times New Roman" w:hAnsi="unset" w:cs="Times New Roman"/>
                <w:sz w:val="23"/>
              </w:rPr>
              <w:t>Повышение квалификации сотрудников Центра «Точка роста» по предметной области «Технология»</w:t>
            </w:r>
          </w:p>
        </w:tc>
        <w:tc>
          <w:tcPr>
            <w:tcW w:w="22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AA7784" w:rsidRPr="00AA7784" w:rsidRDefault="00AA7784" w:rsidP="00AA7784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3"/>
                <w:szCs w:val="23"/>
              </w:rPr>
            </w:pPr>
            <w:r w:rsidRPr="00AA778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1</w:t>
            </w:r>
          </w:p>
        </w:tc>
        <w:tc>
          <w:tcPr>
            <w:tcW w:w="8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AA7784" w:rsidRPr="00AA7784" w:rsidRDefault="00AA7784" w:rsidP="00AA7784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3"/>
                <w:szCs w:val="23"/>
              </w:rPr>
            </w:pPr>
            <w:r w:rsidRPr="00AA7784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1</w:t>
            </w:r>
          </w:p>
        </w:tc>
      </w:tr>
    </w:tbl>
    <w:p w:rsidR="00AA7784" w:rsidRPr="00AA7784" w:rsidRDefault="00AA7784" w:rsidP="00AA7784">
      <w:pPr>
        <w:spacing w:beforeAutospacing="1" w:after="0" w:afterAutospacing="1" w:line="240" w:lineRule="auto"/>
        <w:textAlignment w:val="baseline"/>
        <w:rPr>
          <w:rFonts w:ascii="Roboto-Regular" w:eastAsia="Times New Roman" w:hAnsi="Roboto-Regular" w:cs="Times New Roman"/>
          <w:color w:val="2D2F32"/>
          <w:sz w:val="23"/>
          <w:szCs w:val="23"/>
        </w:rPr>
      </w:pPr>
      <w:r w:rsidRPr="00AA7784">
        <w:rPr>
          <w:rFonts w:ascii="Times New Roman" w:eastAsia="Times New Roman" w:hAnsi="Times New Roman" w:cs="Times New Roman"/>
          <w:b/>
          <w:bCs/>
          <w:color w:val="2D2F32"/>
          <w:sz w:val="28"/>
          <w:szCs w:val="28"/>
          <w:bdr w:val="none" w:sz="0" w:space="0" w:color="auto" w:frame="1"/>
        </w:rPr>
        <w:t> </w:t>
      </w:r>
    </w:p>
    <w:p w:rsidR="00AA7784" w:rsidRPr="00AA7784" w:rsidRDefault="00AA7784" w:rsidP="00AA7784">
      <w:pPr>
        <w:spacing w:beforeAutospacing="1" w:after="0" w:afterAutospacing="1" w:line="240" w:lineRule="auto"/>
        <w:textAlignment w:val="baseline"/>
        <w:rPr>
          <w:rFonts w:ascii="Roboto-Regular" w:eastAsia="Times New Roman" w:hAnsi="Roboto-Regular" w:cs="Times New Roman"/>
          <w:color w:val="2D2F32"/>
          <w:sz w:val="23"/>
          <w:szCs w:val="23"/>
        </w:rPr>
      </w:pPr>
      <w:r w:rsidRPr="00AA7784">
        <w:rPr>
          <w:rFonts w:ascii="unset" w:eastAsia="Times New Roman" w:hAnsi="unset" w:cs="Times New Roman"/>
          <w:color w:val="2D2F32"/>
          <w:sz w:val="27"/>
          <w:szCs w:val="27"/>
          <w:bdr w:val="none" w:sz="0" w:space="0" w:color="auto" w:frame="1"/>
        </w:rPr>
        <w:t>   </w:t>
      </w:r>
    </w:p>
    <w:p w:rsidR="00AA7784" w:rsidRPr="00AA7784" w:rsidRDefault="00AA7784" w:rsidP="00AA7784">
      <w:pPr>
        <w:spacing w:beforeAutospacing="1" w:after="0" w:afterAutospacing="1" w:line="240" w:lineRule="auto"/>
        <w:textAlignment w:val="baseline"/>
        <w:rPr>
          <w:rFonts w:ascii="Roboto-Regular" w:eastAsia="Times New Roman" w:hAnsi="Roboto-Regular" w:cs="Times New Roman"/>
          <w:color w:val="2D2F32"/>
          <w:sz w:val="23"/>
          <w:szCs w:val="23"/>
        </w:rPr>
      </w:pPr>
      <w:r w:rsidRPr="00AA7784">
        <w:rPr>
          <w:rFonts w:ascii="unset" w:eastAsia="Times New Roman" w:hAnsi="unset" w:cs="Times New Roman"/>
          <w:b/>
          <w:bCs/>
          <w:color w:val="2D2F32"/>
          <w:sz w:val="27"/>
          <w:szCs w:val="27"/>
          <w:bdr w:val="none" w:sz="0" w:space="0" w:color="auto" w:frame="1"/>
        </w:rPr>
        <w:t>   </w:t>
      </w:r>
      <w:r w:rsidRPr="00AA7784">
        <w:rPr>
          <w:rFonts w:ascii="Times New Roman" w:eastAsia="Times New Roman" w:hAnsi="Times New Roman" w:cs="Times New Roman"/>
          <w:b/>
          <w:bCs/>
          <w:color w:val="2D2F32"/>
          <w:sz w:val="28"/>
          <w:szCs w:val="28"/>
          <w:bdr w:val="none" w:sz="0" w:space="0" w:color="auto" w:frame="1"/>
        </w:rPr>
        <w:t>3.</w:t>
      </w:r>
      <w:r w:rsidRPr="00AA7784">
        <w:rPr>
          <w:rFonts w:ascii="unset" w:eastAsia="Times New Roman" w:hAnsi="unset" w:cs="Times New Roman"/>
          <w:b/>
          <w:bCs/>
          <w:color w:val="2D2F32"/>
          <w:sz w:val="27"/>
          <w:szCs w:val="27"/>
          <w:bdr w:val="none" w:sz="0" w:space="0" w:color="auto" w:frame="1"/>
        </w:rPr>
        <w:t>  </w:t>
      </w:r>
      <w:r w:rsidRPr="00AA7784">
        <w:rPr>
          <w:rFonts w:ascii="Times New Roman" w:eastAsia="Times New Roman" w:hAnsi="Times New Roman" w:cs="Times New Roman"/>
          <w:b/>
          <w:bCs/>
          <w:color w:val="2D2F32"/>
          <w:sz w:val="28"/>
          <w:szCs w:val="28"/>
          <w:bdr w:val="none" w:sz="0" w:space="0" w:color="auto" w:frame="1"/>
        </w:rPr>
        <w:t xml:space="preserve">Согласно плану </w:t>
      </w:r>
      <w:proofErr w:type="gramStart"/>
      <w:r w:rsidRPr="00AA7784">
        <w:rPr>
          <w:rFonts w:ascii="Times New Roman" w:eastAsia="Times New Roman" w:hAnsi="Times New Roman" w:cs="Times New Roman"/>
          <w:b/>
          <w:bCs/>
          <w:color w:val="2D2F32"/>
          <w:sz w:val="28"/>
          <w:szCs w:val="28"/>
          <w:bdr w:val="none" w:sz="0" w:space="0" w:color="auto" w:frame="1"/>
        </w:rPr>
        <w:t>учебно-воспитательных</w:t>
      </w:r>
      <w:proofErr w:type="gramEnd"/>
      <w:r w:rsidRPr="00AA7784">
        <w:rPr>
          <w:rFonts w:ascii="Times New Roman" w:eastAsia="Times New Roman" w:hAnsi="Times New Roman" w:cs="Times New Roman"/>
          <w:b/>
          <w:bCs/>
          <w:color w:val="2D2F32"/>
          <w:sz w:val="28"/>
          <w:szCs w:val="28"/>
          <w:bdr w:val="none" w:sz="0" w:space="0" w:color="auto" w:frame="1"/>
        </w:rPr>
        <w:t xml:space="preserve">, внеурочных и </w:t>
      </w:r>
      <w:proofErr w:type="spellStart"/>
      <w:r w:rsidRPr="00AA7784">
        <w:rPr>
          <w:rFonts w:ascii="Times New Roman" w:eastAsia="Times New Roman" w:hAnsi="Times New Roman" w:cs="Times New Roman"/>
          <w:b/>
          <w:bCs/>
          <w:color w:val="2D2F32"/>
          <w:sz w:val="28"/>
          <w:szCs w:val="28"/>
          <w:bdr w:val="none" w:sz="0" w:space="0" w:color="auto" w:frame="1"/>
        </w:rPr>
        <w:t>социокультурных</w:t>
      </w:r>
      <w:proofErr w:type="spellEnd"/>
      <w:r w:rsidRPr="00AA7784">
        <w:rPr>
          <w:rFonts w:ascii="Times New Roman" w:eastAsia="Times New Roman" w:hAnsi="Times New Roman" w:cs="Times New Roman"/>
          <w:b/>
          <w:bCs/>
          <w:color w:val="2D2F32"/>
          <w:sz w:val="28"/>
          <w:szCs w:val="28"/>
          <w:bdr w:val="none" w:sz="0" w:space="0" w:color="auto" w:frame="1"/>
        </w:rPr>
        <w:t xml:space="preserve"> мероприятий, комплексному плану мероприятий в Центре «Точка роста»</w:t>
      </w:r>
    </w:p>
    <w:p w:rsidR="00AA7784" w:rsidRPr="00AA7784" w:rsidRDefault="00AA7784" w:rsidP="00AA7784">
      <w:pPr>
        <w:spacing w:beforeAutospacing="1" w:after="0" w:afterAutospacing="1" w:line="240" w:lineRule="auto"/>
        <w:jc w:val="center"/>
        <w:textAlignment w:val="baseline"/>
        <w:rPr>
          <w:rFonts w:ascii="Roboto-Regular" w:eastAsia="Times New Roman" w:hAnsi="Roboto-Regular" w:cs="Times New Roman"/>
          <w:color w:val="2D2F32"/>
          <w:sz w:val="23"/>
          <w:szCs w:val="23"/>
        </w:rPr>
      </w:pPr>
      <w:r w:rsidRPr="00AA7784">
        <w:rPr>
          <w:rFonts w:ascii="Times New Roman" w:eastAsia="Times New Roman" w:hAnsi="Times New Roman" w:cs="Times New Roman"/>
          <w:b/>
          <w:bCs/>
          <w:color w:val="2D2F32"/>
          <w:sz w:val="28"/>
          <w:szCs w:val="28"/>
          <w:bdr w:val="none" w:sz="0" w:space="0" w:color="auto" w:frame="1"/>
        </w:rPr>
        <w:t>за</w:t>
      </w:r>
      <w:r w:rsidRPr="00AA7784">
        <w:rPr>
          <w:rFonts w:ascii="unset" w:eastAsia="Times New Roman" w:hAnsi="unset" w:cs="Times New Roman"/>
          <w:b/>
          <w:bCs/>
          <w:color w:val="2D2F32"/>
          <w:sz w:val="27"/>
          <w:szCs w:val="27"/>
          <w:bdr w:val="none" w:sz="0" w:space="0" w:color="auto" w:frame="1"/>
        </w:rPr>
        <w:t>  </w:t>
      </w:r>
      <w:r w:rsidRPr="00AA7784">
        <w:rPr>
          <w:rFonts w:ascii="Times New Roman" w:eastAsia="Times New Roman" w:hAnsi="Times New Roman" w:cs="Times New Roman"/>
          <w:b/>
          <w:bCs/>
          <w:color w:val="2D2F32"/>
          <w:sz w:val="28"/>
          <w:szCs w:val="28"/>
          <w:bdr w:val="none" w:sz="0" w:space="0" w:color="auto" w:frame="1"/>
        </w:rPr>
        <w:t>2021-2022</w:t>
      </w:r>
      <w:r w:rsidRPr="00AA7784">
        <w:rPr>
          <w:rFonts w:ascii="unset" w:eastAsia="Times New Roman" w:hAnsi="unset" w:cs="Times New Roman"/>
          <w:b/>
          <w:bCs/>
          <w:color w:val="2D2F32"/>
          <w:sz w:val="27"/>
          <w:szCs w:val="27"/>
          <w:bdr w:val="none" w:sz="0" w:space="0" w:color="auto" w:frame="1"/>
        </w:rPr>
        <w:t>     </w:t>
      </w:r>
      <w:r w:rsidRPr="00AA7784">
        <w:rPr>
          <w:rFonts w:ascii="Times New Roman" w:eastAsia="Times New Roman" w:hAnsi="Times New Roman" w:cs="Times New Roman"/>
          <w:b/>
          <w:bCs/>
          <w:color w:val="2D2F32"/>
          <w:sz w:val="28"/>
          <w:szCs w:val="28"/>
          <w:bdr w:val="none" w:sz="0" w:space="0" w:color="auto" w:frame="1"/>
        </w:rPr>
        <w:t>учебный год</w:t>
      </w:r>
      <w:r w:rsidRPr="00AA7784">
        <w:rPr>
          <w:rFonts w:ascii="unset" w:eastAsia="Times New Roman" w:hAnsi="unset" w:cs="Times New Roman"/>
          <w:b/>
          <w:bCs/>
          <w:color w:val="2D2F32"/>
          <w:sz w:val="27"/>
          <w:szCs w:val="27"/>
          <w:bdr w:val="none" w:sz="0" w:space="0" w:color="auto" w:frame="1"/>
        </w:rPr>
        <w:t>  </w:t>
      </w:r>
      <w:r w:rsidRPr="00AA7784">
        <w:rPr>
          <w:rFonts w:ascii="Times New Roman" w:eastAsia="Times New Roman" w:hAnsi="Times New Roman" w:cs="Times New Roman"/>
          <w:b/>
          <w:bCs/>
          <w:color w:val="2D2F32"/>
          <w:sz w:val="28"/>
          <w:szCs w:val="28"/>
          <w:bdr w:val="none" w:sz="0" w:space="0" w:color="auto" w:frame="1"/>
        </w:rPr>
        <w:t>проведены следующие мероприятия:</w:t>
      </w:r>
    </w:p>
    <w:p w:rsidR="00AA7784" w:rsidRPr="00AA7784" w:rsidRDefault="00AA7784" w:rsidP="00AA7784">
      <w:pPr>
        <w:spacing w:beforeAutospacing="1" w:after="0" w:afterAutospacing="1" w:line="240" w:lineRule="auto"/>
        <w:jc w:val="center"/>
        <w:textAlignment w:val="baseline"/>
        <w:rPr>
          <w:rFonts w:ascii="Roboto-Regular" w:eastAsia="Times New Roman" w:hAnsi="Roboto-Regular" w:cs="Times New Roman"/>
          <w:color w:val="2D2F32"/>
          <w:sz w:val="23"/>
          <w:szCs w:val="23"/>
        </w:rPr>
      </w:pPr>
      <w:r w:rsidRPr="00AA7784">
        <w:rPr>
          <w:rFonts w:ascii="Times New Roman" w:eastAsia="Times New Roman" w:hAnsi="Times New Roman" w:cs="Times New Roman"/>
          <w:color w:val="2D2F32"/>
          <w:sz w:val="28"/>
          <w:szCs w:val="28"/>
          <w:bdr w:val="none" w:sz="0" w:space="0" w:color="auto" w:frame="1"/>
        </w:rPr>
        <w:t> </w:t>
      </w:r>
    </w:p>
    <w:tbl>
      <w:tblPr>
        <w:tblW w:w="11090" w:type="dxa"/>
        <w:tblInd w:w="-1168" w:type="dxa"/>
        <w:tblCellMar>
          <w:left w:w="0" w:type="dxa"/>
          <w:right w:w="0" w:type="dxa"/>
        </w:tblCellMar>
        <w:tblLook w:val="04A0"/>
      </w:tblPr>
      <w:tblGrid>
        <w:gridCol w:w="1529"/>
        <w:gridCol w:w="5798"/>
        <w:gridCol w:w="3763"/>
      </w:tblGrid>
      <w:tr w:rsidR="00AA7784" w:rsidRPr="00AA7784" w:rsidTr="00AA7784">
        <w:trPr>
          <w:trHeight w:val="147"/>
        </w:trPr>
        <w:tc>
          <w:tcPr>
            <w:tcW w:w="1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7784" w:rsidRPr="00AA7784" w:rsidRDefault="00AA7784" w:rsidP="00AA7784">
            <w:pPr>
              <w:spacing w:beforeAutospacing="1" w:after="0" w:afterAutospacing="1" w:line="240" w:lineRule="auto"/>
              <w:jc w:val="center"/>
              <w:textAlignment w:val="baseline"/>
              <w:rPr>
                <w:rFonts w:ascii="unset" w:eastAsia="Times New Roman" w:hAnsi="unset" w:cs="Times New Roman"/>
                <w:sz w:val="23"/>
                <w:szCs w:val="23"/>
              </w:rPr>
            </w:pPr>
            <w:r w:rsidRPr="00AA7784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№ </w:t>
            </w:r>
            <w:proofErr w:type="spellStart"/>
            <w:r w:rsidRPr="00AA7784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п\</w:t>
            </w:r>
            <w:proofErr w:type="gramStart"/>
            <w:r w:rsidRPr="00AA7784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п</w:t>
            </w:r>
            <w:proofErr w:type="spellEnd"/>
            <w:proofErr w:type="gramEnd"/>
          </w:p>
        </w:tc>
        <w:tc>
          <w:tcPr>
            <w:tcW w:w="579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7784" w:rsidRPr="00AA7784" w:rsidRDefault="00AA7784" w:rsidP="00AA7784">
            <w:pPr>
              <w:spacing w:beforeAutospacing="1" w:after="0" w:afterAutospacing="1" w:line="240" w:lineRule="auto"/>
              <w:jc w:val="center"/>
              <w:textAlignment w:val="baseline"/>
              <w:rPr>
                <w:rFonts w:ascii="unset" w:eastAsia="Times New Roman" w:hAnsi="unset" w:cs="Times New Roman"/>
                <w:sz w:val="23"/>
                <w:szCs w:val="23"/>
              </w:rPr>
            </w:pPr>
            <w:r w:rsidRPr="00AA7784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Наименование мероприятия</w:t>
            </w:r>
          </w:p>
        </w:tc>
        <w:tc>
          <w:tcPr>
            <w:tcW w:w="376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7784" w:rsidRPr="00AA7784" w:rsidRDefault="00AA7784" w:rsidP="00AA7784">
            <w:pPr>
              <w:spacing w:beforeAutospacing="1" w:after="0" w:afterAutospacing="1" w:line="240" w:lineRule="auto"/>
              <w:jc w:val="center"/>
              <w:textAlignment w:val="baseline"/>
              <w:rPr>
                <w:rFonts w:ascii="unset" w:eastAsia="Times New Roman" w:hAnsi="unset" w:cs="Times New Roman"/>
                <w:sz w:val="23"/>
                <w:szCs w:val="23"/>
              </w:rPr>
            </w:pPr>
            <w:r w:rsidRPr="00AA7784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Результат</w:t>
            </w:r>
          </w:p>
        </w:tc>
      </w:tr>
      <w:tr w:rsidR="00AA7784" w:rsidRPr="00AA7784" w:rsidTr="00AA7784">
        <w:trPr>
          <w:trHeight w:val="712"/>
        </w:trPr>
        <w:tc>
          <w:tcPr>
            <w:tcW w:w="152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7784" w:rsidRPr="00AA7784" w:rsidRDefault="00AA7784" w:rsidP="00AA7784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3"/>
                <w:szCs w:val="23"/>
              </w:rPr>
            </w:pPr>
            <w:r w:rsidRPr="00AA7784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1</w:t>
            </w:r>
          </w:p>
        </w:tc>
        <w:tc>
          <w:tcPr>
            <w:tcW w:w="57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7784" w:rsidRPr="00AA7784" w:rsidRDefault="00AA7784" w:rsidP="00AA7784">
            <w:pPr>
              <w:shd w:val="clear" w:color="auto" w:fill="FFFFFF"/>
              <w:spacing w:after="0" w:line="240" w:lineRule="auto"/>
              <w:textAlignment w:val="baseline"/>
              <w:rPr>
                <w:rFonts w:ascii="unset" w:eastAsia="Times New Roman" w:hAnsi="unset" w:cs="Times New Roman"/>
                <w:sz w:val="23"/>
                <w:szCs w:val="23"/>
              </w:rPr>
            </w:pPr>
            <w:r w:rsidRPr="00AA7784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Участие в мероприятиях, проводимых на портале «Урок цифры»</w:t>
            </w:r>
          </w:p>
        </w:tc>
        <w:tc>
          <w:tcPr>
            <w:tcW w:w="37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7784" w:rsidRPr="00AA7784" w:rsidRDefault="00AA7784" w:rsidP="00AA7784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3"/>
                <w:szCs w:val="23"/>
              </w:rPr>
            </w:pPr>
            <w:r w:rsidRPr="00AA7784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Сертификаты</w:t>
            </w:r>
          </w:p>
        </w:tc>
      </w:tr>
      <w:tr w:rsidR="00AA7784" w:rsidRPr="00AA7784" w:rsidTr="00AA7784">
        <w:trPr>
          <w:trHeight w:val="712"/>
        </w:trPr>
        <w:tc>
          <w:tcPr>
            <w:tcW w:w="152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7784" w:rsidRPr="00AA7784" w:rsidRDefault="00AA7784" w:rsidP="00AA7784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3"/>
                <w:szCs w:val="23"/>
              </w:rPr>
            </w:pPr>
            <w:r w:rsidRPr="00AA7784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lastRenderedPageBreak/>
              <w:t>2</w:t>
            </w:r>
          </w:p>
        </w:tc>
        <w:tc>
          <w:tcPr>
            <w:tcW w:w="57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7784" w:rsidRPr="00AA7784" w:rsidRDefault="00AA7784" w:rsidP="00AA7784">
            <w:pPr>
              <w:spacing w:after="0" w:line="240" w:lineRule="auto"/>
              <w:textAlignment w:val="baseline"/>
              <w:rPr>
                <w:rFonts w:ascii="unset" w:eastAsia="Times New Roman" w:hAnsi="unset" w:cs="Times New Roman"/>
                <w:sz w:val="23"/>
                <w:szCs w:val="23"/>
              </w:rPr>
            </w:pPr>
            <w:proofErr w:type="spellStart"/>
            <w:r w:rsidRPr="00AA7784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Вебинар</w:t>
            </w:r>
            <w:proofErr w:type="spellEnd"/>
            <w:r w:rsidRPr="00AA7784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 «Создание условий для формирования и развития основных общеобразовательных компетенций обучающихся и роль современных образовательных технологий в системе дополнительного образования»</w:t>
            </w:r>
          </w:p>
          <w:p w:rsidR="00AA7784" w:rsidRPr="00AA7784" w:rsidRDefault="00AA7784" w:rsidP="00AA7784">
            <w:pPr>
              <w:shd w:val="clear" w:color="auto" w:fill="FFFFFF"/>
              <w:spacing w:after="0" w:line="240" w:lineRule="auto"/>
              <w:textAlignment w:val="baseline"/>
              <w:rPr>
                <w:rFonts w:ascii="unset" w:eastAsia="Times New Roman" w:hAnsi="unset" w:cs="Times New Roman"/>
                <w:sz w:val="23"/>
                <w:szCs w:val="23"/>
              </w:rPr>
            </w:pPr>
            <w:r w:rsidRPr="00AA7784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 </w:t>
            </w:r>
          </w:p>
        </w:tc>
        <w:tc>
          <w:tcPr>
            <w:tcW w:w="37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7784" w:rsidRPr="00AA7784" w:rsidRDefault="00AA7784" w:rsidP="00AA7784">
            <w:pPr>
              <w:spacing w:after="0" w:line="240" w:lineRule="auto"/>
              <w:textAlignment w:val="baseline"/>
              <w:rPr>
                <w:rFonts w:ascii="unset" w:eastAsia="Times New Roman" w:hAnsi="unset" w:cs="Times New Roman"/>
                <w:sz w:val="23"/>
                <w:szCs w:val="23"/>
              </w:rPr>
            </w:pPr>
            <w:r w:rsidRPr="00AA7784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Сертификат</w:t>
            </w:r>
          </w:p>
        </w:tc>
      </w:tr>
      <w:tr w:rsidR="00AA7784" w:rsidRPr="00AA7784" w:rsidTr="00AA7784">
        <w:trPr>
          <w:trHeight w:val="712"/>
        </w:trPr>
        <w:tc>
          <w:tcPr>
            <w:tcW w:w="152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7784" w:rsidRPr="00AA7784" w:rsidRDefault="00AA7784" w:rsidP="00AA7784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3"/>
                <w:szCs w:val="23"/>
              </w:rPr>
            </w:pPr>
            <w:r w:rsidRPr="00AA7784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3</w:t>
            </w:r>
          </w:p>
        </w:tc>
        <w:tc>
          <w:tcPr>
            <w:tcW w:w="57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7784" w:rsidRPr="00AA7784" w:rsidRDefault="00AA7784" w:rsidP="00AA7784">
            <w:pPr>
              <w:spacing w:after="0" w:line="240" w:lineRule="auto"/>
              <w:textAlignment w:val="baseline"/>
              <w:rPr>
                <w:rFonts w:ascii="unset" w:eastAsia="Times New Roman" w:hAnsi="unset" w:cs="Times New Roman"/>
                <w:sz w:val="23"/>
                <w:szCs w:val="23"/>
              </w:rPr>
            </w:pPr>
            <w:r w:rsidRPr="00AA7784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Курс «</w:t>
            </w:r>
            <w:r w:rsidRPr="00AA7784">
              <w:rPr>
                <w:rFonts w:ascii="unset" w:eastAsia="Times New Roman" w:hAnsi="unset" w:cs="Times New Roman"/>
                <w:sz w:val="27"/>
                <w:szCs w:val="27"/>
                <w:bdr w:val="none" w:sz="0" w:space="0" w:color="auto" w:frame="1"/>
              </w:rPr>
              <w:t>Цифровая гигиена и информационная безопасность»</w:t>
            </w:r>
          </w:p>
        </w:tc>
        <w:tc>
          <w:tcPr>
            <w:tcW w:w="37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7784" w:rsidRPr="00AA7784" w:rsidRDefault="00AA7784" w:rsidP="00AA7784">
            <w:pPr>
              <w:spacing w:after="0" w:line="240" w:lineRule="auto"/>
              <w:textAlignment w:val="baseline"/>
              <w:rPr>
                <w:rFonts w:ascii="unset" w:eastAsia="Times New Roman" w:hAnsi="unset" w:cs="Times New Roman"/>
                <w:sz w:val="23"/>
                <w:szCs w:val="23"/>
              </w:rPr>
            </w:pPr>
            <w:r w:rsidRPr="00AA7784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Сертификат</w:t>
            </w:r>
          </w:p>
        </w:tc>
      </w:tr>
      <w:tr w:rsidR="00AA7784" w:rsidRPr="00AA7784" w:rsidTr="00AA7784">
        <w:trPr>
          <w:trHeight w:val="712"/>
        </w:trPr>
        <w:tc>
          <w:tcPr>
            <w:tcW w:w="152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7784" w:rsidRPr="00AA7784" w:rsidRDefault="00AA7784" w:rsidP="00AA7784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3"/>
                <w:szCs w:val="23"/>
              </w:rPr>
            </w:pPr>
            <w:r w:rsidRPr="00AA7784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4</w:t>
            </w:r>
          </w:p>
        </w:tc>
        <w:tc>
          <w:tcPr>
            <w:tcW w:w="57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7784" w:rsidRPr="00AA7784" w:rsidRDefault="00AA7784" w:rsidP="00AA7784">
            <w:pPr>
              <w:spacing w:after="0" w:line="240" w:lineRule="auto"/>
              <w:textAlignment w:val="baseline"/>
              <w:rPr>
                <w:rFonts w:ascii="unset" w:eastAsia="Times New Roman" w:hAnsi="unset" w:cs="Times New Roman"/>
                <w:sz w:val="23"/>
                <w:szCs w:val="23"/>
              </w:rPr>
            </w:pPr>
            <w:r w:rsidRPr="00AA7784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Урок цифры</w:t>
            </w:r>
          </w:p>
          <w:p w:rsidR="00AA7784" w:rsidRPr="00AA7784" w:rsidRDefault="00AA7784" w:rsidP="00AA7784">
            <w:pPr>
              <w:spacing w:after="0" w:line="240" w:lineRule="auto"/>
              <w:textAlignment w:val="baseline"/>
              <w:rPr>
                <w:rFonts w:ascii="unset" w:eastAsia="Times New Roman" w:hAnsi="unset" w:cs="Times New Roman"/>
                <w:sz w:val="23"/>
                <w:szCs w:val="23"/>
              </w:rPr>
            </w:pPr>
            <w:r w:rsidRPr="00AA7784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«Разработка игр»</w:t>
            </w:r>
          </w:p>
        </w:tc>
        <w:tc>
          <w:tcPr>
            <w:tcW w:w="37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7784" w:rsidRPr="00AA7784" w:rsidRDefault="00AA7784" w:rsidP="00AA7784">
            <w:pPr>
              <w:spacing w:after="0" w:line="240" w:lineRule="auto"/>
              <w:textAlignment w:val="baseline"/>
              <w:rPr>
                <w:rFonts w:ascii="unset" w:eastAsia="Times New Roman" w:hAnsi="unset" w:cs="Times New Roman"/>
                <w:sz w:val="23"/>
                <w:szCs w:val="23"/>
              </w:rPr>
            </w:pPr>
            <w:r w:rsidRPr="00AA7784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Сертификаты</w:t>
            </w:r>
          </w:p>
        </w:tc>
      </w:tr>
      <w:tr w:rsidR="00AA7784" w:rsidRPr="00AA7784" w:rsidTr="00AA7784">
        <w:trPr>
          <w:trHeight w:val="712"/>
        </w:trPr>
        <w:tc>
          <w:tcPr>
            <w:tcW w:w="152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7784" w:rsidRPr="00AA7784" w:rsidRDefault="00AA7784" w:rsidP="00AA7784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3"/>
                <w:szCs w:val="23"/>
              </w:rPr>
            </w:pPr>
            <w:r w:rsidRPr="00AA7784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5</w:t>
            </w:r>
          </w:p>
        </w:tc>
        <w:tc>
          <w:tcPr>
            <w:tcW w:w="57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7784" w:rsidRPr="00AA7784" w:rsidRDefault="00AA7784" w:rsidP="00AA7784">
            <w:pPr>
              <w:spacing w:after="0" w:line="240" w:lineRule="auto"/>
              <w:textAlignment w:val="baseline"/>
              <w:rPr>
                <w:rFonts w:ascii="unset" w:eastAsia="Times New Roman" w:hAnsi="unset" w:cs="Times New Roman"/>
                <w:sz w:val="23"/>
                <w:szCs w:val="23"/>
              </w:rPr>
            </w:pPr>
            <w:r w:rsidRPr="00AA7784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Олимпиада «</w:t>
            </w:r>
            <w:proofErr w:type="spellStart"/>
            <w:r w:rsidRPr="00AA7784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Учи</w:t>
            </w:r>
            <w:proofErr w:type="gramStart"/>
            <w:r w:rsidRPr="00AA7784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.р</w:t>
            </w:r>
            <w:proofErr w:type="gramEnd"/>
            <w:r w:rsidRPr="00AA7784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у</w:t>
            </w:r>
            <w:proofErr w:type="spellEnd"/>
            <w:r w:rsidRPr="00AA7784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»</w:t>
            </w:r>
            <w:r w:rsidRPr="00AA7784">
              <w:rPr>
                <w:rFonts w:ascii="unset" w:eastAsia="Times New Roman" w:hAnsi="unset" w:cs="Times New Roman"/>
                <w:sz w:val="27"/>
                <w:szCs w:val="27"/>
                <w:bdr w:val="none" w:sz="0" w:space="0" w:color="auto" w:frame="1"/>
              </w:rPr>
              <w:t>  </w:t>
            </w:r>
            <w:r w:rsidRPr="00AA7784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по программированию</w:t>
            </w:r>
          </w:p>
        </w:tc>
        <w:tc>
          <w:tcPr>
            <w:tcW w:w="37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7784" w:rsidRPr="00AA7784" w:rsidRDefault="00AA7784" w:rsidP="00AA7784">
            <w:pPr>
              <w:spacing w:after="0" w:line="240" w:lineRule="auto"/>
              <w:textAlignment w:val="baseline"/>
              <w:rPr>
                <w:rFonts w:ascii="unset" w:eastAsia="Times New Roman" w:hAnsi="unset" w:cs="Times New Roman"/>
                <w:sz w:val="23"/>
                <w:szCs w:val="23"/>
              </w:rPr>
            </w:pPr>
            <w:r w:rsidRPr="00AA7784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Похвальных грамот 9, диплом победителя 7, сертификат участника</w:t>
            </w:r>
            <w:r w:rsidRPr="00AA7784">
              <w:rPr>
                <w:rFonts w:ascii="unset" w:eastAsia="Times New Roman" w:hAnsi="unset" w:cs="Times New Roman"/>
                <w:sz w:val="27"/>
                <w:szCs w:val="27"/>
                <w:bdr w:val="none" w:sz="0" w:space="0" w:color="auto" w:frame="1"/>
              </w:rPr>
              <w:t>  </w:t>
            </w:r>
            <w:r w:rsidRPr="00AA7784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2</w:t>
            </w:r>
          </w:p>
        </w:tc>
      </w:tr>
      <w:tr w:rsidR="00AA7784" w:rsidRPr="00AA7784" w:rsidTr="00AA7784">
        <w:trPr>
          <w:trHeight w:val="712"/>
        </w:trPr>
        <w:tc>
          <w:tcPr>
            <w:tcW w:w="152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7784" w:rsidRPr="00AA7784" w:rsidRDefault="00AA7784" w:rsidP="00AA7784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3"/>
                <w:szCs w:val="23"/>
              </w:rPr>
            </w:pPr>
            <w:r w:rsidRPr="00AA7784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6</w:t>
            </w:r>
          </w:p>
        </w:tc>
        <w:tc>
          <w:tcPr>
            <w:tcW w:w="57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7784" w:rsidRPr="00AA7784" w:rsidRDefault="00AA7784" w:rsidP="00AA7784">
            <w:pPr>
              <w:spacing w:after="0" w:line="240" w:lineRule="auto"/>
              <w:textAlignment w:val="baseline"/>
              <w:rPr>
                <w:rFonts w:ascii="unset" w:eastAsia="Times New Roman" w:hAnsi="unset" w:cs="Times New Roman"/>
                <w:sz w:val="23"/>
                <w:szCs w:val="23"/>
              </w:rPr>
            </w:pPr>
            <w:r w:rsidRPr="00AA7784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Международный образовательный портал «Солнечный свет» Тестирование на тему «Методологические и теоретические основы современного дополнительного образования»</w:t>
            </w:r>
          </w:p>
          <w:p w:rsidR="00AA7784" w:rsidRPr="00AA7784" w:rsidRDefault="00AA7784" w:rsidP="00AA7784">
            <w:pPr>
              <w:spacing w:after="0" w:line="240" w:lineRule="auto"/>
              <w:textAlignment w:val="baseline"/>
              <w:rPr>
                <w:rFonts w:ascii="unset" w:eastAsia="Times New Roman" w:hAnsi="unset" w:cs="Times New Roman"/>
                <w:sz w:val="23"/>
                <w:szCs w:val="23"/>
              </w:rPr>
            </w:pPr>
            <w:r w:rsidRPr="00AA7784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 </w:t>
            </w:r>
          </w:p>
          <w:p w:rsidR="00AA7784" w:rsidRPr="00AA7784" w:rsidRDefault="00AA7784" w:rsidP="00AA7784">
            <w:pPr>
              <w:spacing w:after="0" w:line="240" w:lineRule="auto"/>
              <w:textAlignment w:val="baseline"/>
              <w:rPr>
                <w:rFonts w:ascii="unset" w:eastAsia="Times New Roman" w:hAnsi="unset" w:cs="Times New Roman"/>
                <w:sz w:val="23"/>
                <w:szCs w:val="23"/>
              </w:rPr>
            </w:pPr>
            <w:r w:rsidRPr="00AA7784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 </w:t>
            </w:r>
          </w:p>
        </w:tc>
        <w:tc>
          <w:tcPr>
            <w:tcW w:w="37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7784" w:rsidRPr="00AA7784" w:rsidRDefault="00AA7784" w:rsidP="00AA7784">
            <w:pPr>
              <w:spacing w:after="0" w:line="240" w:lineRule="auto"/>
              <w:textAlignment w:val="baseline"/>
              <w:rPr>
                <w:rFonts w:ascii="unset" w:eastAsia="Times New Roman" w:hAnsi="unset" w:cs="Times New Roman"/>
                <w:sz w:val="23"/>
                <w:szCs w:val="23"/>
              </w:rPr>
            </w:pPr>
            <w:r w:rsidRPr="00AA7784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Сертификаты</w:t>
            </w:r>
          </w:p>
        </w:tc>
      </w:tr>
      <w:tr w:rsidR="00AA7784" w:rsidRPr="00AA7784" w:rsidTr="00AA7784">
        <w:trPr>
          <w:trHeight w:val="712"/>
        </w:trPr>
        <w:tc>
          <w:tcPr>
            <w:tcW w:w="152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7784" w:rsidRPr="00AA7784" w:rsidRDefault="00AA7784" w:rsidP="00AA7784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3"/>
                <w:szCs w:val="23"/>
              </w:rPr>
            </w:pPr>
            <w:r w:rsidRPr="00AA7784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7</w:t>
            </w:r>
          </w:p>
        </w:tc>
        <w:tc>
          <w:tcPr>
            <w:tcW w:w="57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7784" w:rsidRPr="00AA7784" w:rsidRDefault="00AA7784" w:rsidP="00AA7784">
            <w:pPr>
              <w:spacing w:after="0" w:line="240" w:lineRule="auto"/>
              <w:textAlignment w:val="baseline"/>
              <w:rPr>
                <w:rFonts w:ascii="unset" w:eastAsia="Times New Roman" w:hAnsi="unset" w:cs="Times New Roman"/>
                <w:sz w:val="23"/>
                <w:szCs w:val="23"/>
              </w:rPr>
            </w:pPr>
            <w:r w:rsidRPr="00AA7784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Тестирование на тему «Методологические и теоретические основы современного дополнительного образования»</w:t>
            </w:r>
          </w:p>
          <w:p w:rsidR="00AA7784" w:rsidRPr="00AA7784" w:rsidRDefault="00AA7784" w:rsidP="00AA7784">
            <w:pPr>
              <w:spacing w:after="0" w:line="240" w:lineRule="auto"/>
              <w:textAlignment w:val="baseline"/>
              <w:rPr>
                <w:rFonts w:ascii="unset" w:eastAsia="Times New Roman" w:hAnsi="unset" w:cs="Times New Roman"/>
                <w:sz w:val="23"/>
                <w:szCs w:val="23"/>
              </w:rPr>
            </w:pPr>
            <w:r w:rsidRPr="00AA7784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 </w:t>
            </w:r>
          </w:p>
        </w:tc>
        <w:tc>
          <w:tcPr>
            <w:tcW w:w="37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7784" w:rsidRPr="00AA7784" w:rsidRDefault="00AA7784" w:rsidP="00AA7784">
            <w:pPr>
              <w:spacing w:after="0" w:line="240" w:lineRule="auto"/>
              <w:textAlignment w:val="baseline"/>
              <w:rPr>
                <w:rFonts w:ascii="unset" w:eastAsia="Times New Roman" w:hAnsi="unset" w:cs="Times New Roman"/>
                <w:sz w:val="23"/>
                <w:szCs w:val="23"/>
              </w:rPr>
            </w:pPr>
            <w:r w:rsidRPr="00AA7784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Сертификат</w:t>
            </w:r>
          </w:p>
        </w:tc>
      </w:tr>
      <w:tr w:rsidR="00AA7784" w:rsidRPr="00AA7784" w:rsidTr="00AA7784">
        <w:trPr>
          <w:trHeight w:val="712"/>
        </w:trPr>
        <w:tc>
          <w:tcPr>
            <w:tcW w:w="152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7784" w:rsidRPr="00AA7784" w:rsidRDefault="00AA7784" w:rsidP="00AA7784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3"/>
                <w:szCs w:val="23"/>
              </w:rPr>
            </w:pPr>
            <w:r w:rsidRPr="00AA7784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8</w:t>
            </w:r>
          </w:p>
        </w:tc>
        <w:tc>
          <w:tcPr>
            <w:tcW w:w="57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7784" w:rsidRPr="00AA7784" w:rsidRDefault="00AA7784" w:rsidP="00AA7784">
            <w:pPr>
              <w:spacing w:after="0" w:line="240" w:lineRule="auto"/>
              <w:textAlignment w:val="baseline"/>
              <w:rPr>
                <w:rFonts w:ascii="unset" w:eastAsia="Times New Roman" w:hAnsi="unset" w:cs="Times New Roman"/>
                <w:sz w:val="23"/>
                <w:szCs w:val="23"/>
              </w:rPr>
            </w:pPr>
            <w:r w:rsidRPr="00AA7784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Всероссийская конференция «</w:t>
            </w:r>
            <w:proofErr w:type="spellStart"/>
            <w:r w:rsidRPr="00AA7784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Кибербезопасность</w:t>
            </w:r>
            <w:proofErr w:type="spellEnd"/>
            <w:r w:rsidRPr="00AA7784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 2021: образование под защитой»</w:t>
            </w:r>
          </w:p>
        </w:tc>
        <w:tc>
          <w:tcPr>
            <w:tcW w:w="37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7784" w:rsidRPr="00AA7784" w:rsidRDefault="00AA7784" w:rsidP="00AA7784">
            <w:pPr>
              <w:spacing w:after="0" w:line="240" w:lineRule="auto"/>
              <w:textAlignment w:val="baseline"/>
              <w:rPr>
                <w:rFonts w:ascii="unset" w:eastAsia="Times New Roman" w:hAnsi="unset" w:cs="Times New Roman"/>
                <w:sz w:val="23"/>
                <w:szCs w:val="23"/>
              </w:rPr>
            </w:pPr>
            <w:r w:rsidRPr="00AA7784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Сертификат</w:t>
            </w:r>
          </w:p>
        </w:tc>
      </w:tr>
      <w:tr w:rsidR="00AA7784" w:rsidRPr="00AA7784" w:rsidTr="00AA7784">
        <w:trPr>
          <w:trHeight w:val="712"/>
        </w:trPr>
        <w:tc>
          <w:tcPr>
            <w:tcW w:w="152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7784" w:rsidRPr="00AA7784" w:rsidRDefault="00AA7784" w:rsidP="00AA7784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3"/>
                <w:szCs w:val="23"/>
              </w:rPr>
            </w:pPr>
            <w:r w:rsidRPr="00AA7784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9</w:t>
            </w:r>
          </w:p>
        </w:tc>
        <w:tc>
          <w:tcPr>
            <w:tcW w:w="57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7784" w:rsidRPr="00AA7784" w:rsidRDefault="00AA7784" w:rsidP="00AA7784">
            <w:pPr>
              <w:spacing w:after="0" w:line="240" w:lineRule="auto"/>
              <w:textAlignment w:val="baseline"/>
              <w:rPr>
                <w:rFonts w:ascii="unset" w:eastAsia="Times New Roman" w:hAnsi="unset" w:cs="Times New Roman"/>
                <w:sz w:val="23"/>
                <w:szCs w:val="23"/>
              </w:rPr>
            </w:pPr>
            <w:r w:rsidRPr="00AA7784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Курсы «Точка роста»: новые векторы образования»</w:t>
            </w:r>
          </w:p>
        </w:tc>
        <w:tc>
          <w:tcPr>
            <w:tcW w:w="37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7784" w:rsidRPr="00AA7784" w:rsidRDefault="00AA7784" w:rsidP="00AA7784">
            <w:pPr>
              <w:spacing w:after="0" w:line="240" w:lineRule="auto"/>
              <w:textAlignment w:val="baseline"/>
              <w:rPr>
                <w:rFonts w:ascii="unset" w:eastAsia="Times New Roman" w:hAnsi="unset" w:cs="Times New Roman"/>
                <w:sz w:val="23"/>
                <w:szCs w:val="23"/>
              </w:rPr>
            </w:pPr>
            <w:r w:rsidRPr="00AA7784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 </w:t>
            </w:r>
          </w:p>
        </w:tc>
      </w:tr>
      <w:tr w:rsidR="00AA7784" w:rsidRPr="00AA7784" w:rsidTr="00AA7784">
        <w:trPr>
          <w:trHeight w:val="147"/>
        </w:trPr>
        <w:tc>
          <w:tcPr>
            <w:tcW w:w="152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7784" w:rsidRPr="00AA7784" w:rsidRDefault="00AA7784" w:rsidP="00AA7784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3"/>
                <w:szCs w:val="23"/>
              </w:rPr>
            </w:pPr>
            <w:r w:rsidRPr="00AA7784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10</w:t>
            </w:r>
          </w:p>
        </w:tc>
        <w:tc>
          <w:tcPr>
            <w:tcW w:w="57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7784" w:rsidRPr="00AA7784" w:rsidRDefault="00AA7784" w:rsidP="00AA7784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3"/>
                <w:szCs w:val="23"/>
              </w:rPr>
            </w:pPr>
            <w:r w:rsidRPr="00AA7784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Всероссийская олимпиада школьников по математике</w:t>
            </w:r>
          </w:p>
        </w:tc>
        <w:tc>
          <w:tcPr>
            <w:tcW w:w="37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7784" w:rsidRPr="00AA7784" w:rsidRDefault="00AA7784" w:rsidP="00AA7784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3"/>
                <w:szCs w:val="23"/>
              </w:rPr>
            </w:pPr>
            <w:r w:rsidRPr="00AA7784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Денисов Андрей, призёр</w:t>
            </w:r>
          </w:p>
        </w:tc>
      </w:tr>
      <w:tr w:rsidR="00AA7784" w:rsidRPr="00AA7784" w:rsidTr="00AA7784">
        <w:trPr>
          <w:trHeight w:val="147"/>
        </w:trPr>
        <w:tc>
          <w:tcPr>
            <w:tcW w:w="152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7784" w:rsidRPr="00AA7784" w:rsidRDefault="00AA7784" w:rsidP="00AA7784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3"/>
                <w:szCs w:val="23"/>
              </w:rPr>
            </w:pPr>
            <w:r w:rsidRPr="00AA7784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11</w:t>
            </w:r>
          </w:p>
        </w:tc>
        <w:tc>
          <w:tcPr>
            <w:tcW w:w="57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7784" w:rsidRPr="00AA7784" w:rsidRDefault="00AA7784" w:rsidP="00AA7784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3"/>
                <w:szCs w:val="23"/>
              </w:rPr>
            </w:pPr>
            <w:r w:rsidRPr="00AA7784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Участие в межрегиональном форуме Центров образования цифрового и гуманитарного профилей «Точка роста» в рамках федерального проекта «Современная школа»</w:t>
            </w:r>
          </w:p>
        </w:tc>
        <w:tc>
          <w:tcPr>
            <w:tcW w:w="37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7784" w:rsidRPr="00AA7784" w:rsidRDefault="00AA7784" w:rsidP="00AA7784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3"/>
                <w:szCs w:val="23"/>
              </w:rPr>
            </w:pPr>
            <w:r w:rsidRPr="00AA7784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Сертификаты</w:t>
            </w:r>
          </w:p>
        </w:tc>
      </w:tr>
      <w:tr w:rsidR="00AA7784" w:rsidRPr="00AA7784" w:rsidTr="00AA7784">
        <w:trPr>
          <w:trHeight w:val="147"/>
        </w:trPr>
        <w:tc>
          <w:tcPr>
            <w:tcW w:w="152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7784" w:rsidRPr="00AA7784" w:rsidRDefault="00AA7784" w:rsidP="00AA7784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3"/>
                <w:szCs w:val="23"/>
              </w:rPr>
            </w:pPr>
            <w:r w:rsidRPr="00AA7784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12</w:t>
            </w:r>
          </w:p>
        </w:tc>
        <w:tc>
          <w:tcPr>
            <w:tcW w:w="57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7784" w:rsidRPr="00AA7784" w:rsidRDefault="00AA7784" w:rsidP="00AA7784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3"/>
                <w:szCs w:val="23"/>
              </w:rPr>
            </w:pPr>
            <w:r w:rsidRPr="00AA7784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Единый урок безопасности в сети Интернет</w:t>
            </w:r>
          </w:p>
        </w:tc>
        <w:tc>
          <w:tcPr>
            <w:tcW w:w="37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7784" w:rsidRPr="00AA7784" w:rsidRDefault="00AA7784" w:rsidP="00AA7784">
            <w:pPr>
              <w:spacing w:after="0" w:line="240" w:lineRule="auto"/>
              <w:textAlignment w:val="baseline"/>
              <w:rPr>
                <w:rFonts w:ascii="unset" w:eastAsia="Times New Roman" w:hAnsi="unset" w:cs="Times New Roman"/>
                <w:sz w:val="23"/>
                <w:szCs w:val="23"/>
              </w:rPr>
            </w:pPr>
            <w:r w:rsidRPr="00AA7784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Участие</w:t>
            </w:r>
          </w:p>
        </w:tc>
      </w:tr>
      <w:tr w:rsidR="00AA7784" w:rsidRPr="00AA7784" w:rsidTr="00AA7784">
        <w:trPr>
          <w:trHeight w:val="147"/>
        </w:trPr>
        <w:tc>
          <w:tcPr>
            <w:tcW w:w="152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7784" w:rsidRPr="00AA7784" w:rsidRDefault="00AA7784" w:rsidP="00AA7784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3"/>
                <w:szCs w:val="23"/>
              </w:rPr>
            </w:pPr>
            <w:r w:rsidRPr="00AA7784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13</w:t>
            </w:r>
          </w:p>
        </w:tc>
        <w:tc>
          <w:tcPr>
            <w:tcW w:w="57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7784" w:rsidRPr="00AA7784" w:rsidRDefault="00AA7784" w:rsidP="00AA7784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3"/>
                <w:szCs w:val="23"/>
              </w:rPr>
            </w:pPr>
            <w:r w:rsidRPr="00AA7784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Проектирование 3</w:t>
            </w:r>
            <w:r w:rsidRPr="00AA7784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val="en-US"/>
              </w:rPr>
              <w:t>D </w:t>
            </w:r>
            <w:r w:rsidRPr="00AA7784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игрушек</w:t>
            </w:r>
          </w:p>
        </w:tc>
        <w:tc>
          <w:tcPr>
            <w:tcW w:w="37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7784" w:rsidRPr="00AA7784" w:rsidRDefault="00AA7784" w:rsidP="00AA7784">
            <w:pPr>
              <w:spacing w:after="0" w:line="240" w:lineRule="auto"/>
              <w:textAlignment w:val="baseline"/>
              <w:rPr>
                <w:rFonts w:ascii="unset" w:eastAsia="Times New Roman" w:hAnsi="unset" w:cs="Times New Roman"/>
                <w:sz w:val="23"/>
                <w:szCs w:val="23"/>
              </w:rPr>
            </w:pPr>
            <w:r w:rsidRPr="00AA7784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Участие</w:t>
            </w:r>
          </w:p>
        </w:tc>
      </w:tr>
      <w:tr w:rsidR="00AA7784" w:rsidRPr="00AA7784" w:rsidTr="00AA7784">
        <w:trPr>
          <w:trHeight w:val="147"/>
        </w:trPr>
        <w:tc>
          <w:tcPr>
            <w:tcW w:w="152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7784" w:rsidRPr="00AA7784" w:rsidRDefault="00AA7784" w:rsidP="00AA7784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3"/>
                <w:szCs w:val="23"/>
              </w:rPr>
            </w:pPr>
            <w:r w:rsidRPr="00AA7784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14</w:t>
            </w:r>
          </w:p>
        </w:tc>
        <w:tc>
          <w:tcPr>
            <w:tcW w:w="57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7784" w:rsidRPr="00AA7784" w:rsidRDefault="00AA7784" w:rsidP="00AA7784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3"/>
                <w:szCs w:val="23"/>
              </w:rPr>
            </w:pPr>
            <w:r w:rsidRPr="00AA7784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Участие в </w:t>
            </w:r>
            <w:proofErr w:type="spellStart"/>
            <w:r w:rsidRPr="00AA7784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профориентационных</w:t>
            </w:r>
            <w:proofErr w:type="spellEnd"/>
            <w:r w:rsidRPr="00AA7784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 мероприятиях портала «</w:t>
            </w:r>
            <w:proofErr w:type="spellStart"/>
            <w:r w:rsidRPr="00AA7784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Проектория</w:t>
            </w:r>
            <w:proofErr w:type="spellEnd"/>
            <w:r w:rsidRPr="00AA7784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»</w:t>
            </w:r>
          </w:p>
        </w:tc>
        <w:tc>
          <w:tcPr>
            <w:tcW w:w="37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7784" w:rsidRPr="00AA7784" w:rsidRDefault="00AA7784" w:rsidP="00AA7784">
            <w:pPr>
              <w:spacing w:after="0" w:line="240" w:lineRule="auto"/>
              <w:textAlignment w:val="baseline"/>
              <w:rPr>
                <w:rFonts w:ascii="unset" w:eastAsia="Times New Roman" w:hAnsi="unset" w:cs="Times New Roman"/>
                <w:sz w:val="23"/>
                <w:szCs w:val="23"/>
              </w:rPr>
            </w:pPr>
            <w:r w:rsidRPr="00AA7784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Участие</w:t>
            </w:r>
          </w:p>
        </w:tc>
      </w:tr>
      <w:tr w:rsidR="00AA7784" w:rsidRPr="00AA7784" w:rsidTr="00AA7784">
        <w:trPr>
          <w:trHeight w:val="147"/>
        </w:trPr>
        <w:tc>
          <w:tcPr>
            <w:tcW w:w="152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7784" w:rsidRPr="00AA7784" w:rsidRDefault="00AA7784" w:rsidP="00AA7784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3"/>
                <w:szCs w:val="23"/>
              </w:rPr>
            </w:pPr>
            <w:r w:rsidRPr="00AA7784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15</w:t>
            </w:r>
          </w:p>
        </w:tc>
        <w:tc>
          <w:tcPr>
            <w:tcW w:w="57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7784" w:rsidRPr="00AA7784" w:rsidRDefault="00AA7784" w:rsidP="00AA7784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3"/>
                <w:szCs w:val="23"/>
              </w:rPr>
            </w:pPr>
            <w:r w:rsidRPr="00AA7784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Викторина по информатике «Звёздный час»</w:t>
            </w:r>
          </w:p>
        </w:tc>
        <w:tc>
          <w:tcPr>
            <w:tcW w:w="37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7784" w:rsidRPr="00AA7784" w:rsidRDefault="00AA7784" w:rsidP="00AA7784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3"/>
                <w:szCs w:val="23"/>
              </w:rPr>
            </w:pPr>
            <w:r w:rsidRPr="00AA7784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Участие</w:t>
            </w:r>
          </w:p>
        </w:tc>
      </w:tr>
      <w:tr w:rsidR="00AA7784" w:rsidRPr="00AA7784" w:rsidTr="00AA7784">
        <w:trPr>
          <w:trHeight w:val="147"/>
        </w:trPr>
        <w:tc>
          <w:tcPr>
            <w:tcW w:w="152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7784" w:rsidRPr="00AA7784" w:rsidRDefault="00AA7784" w:rsidP="00AA7784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3"/>
                <w:szCs w:val="23"/>
              </w:rPr>
            </w:pPr>
            <w:r w:rsidRPr="00AA7784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16</w:t>
            </w:r>
          </w:p>
        </w:tc>
        <w:tc>
          <w:tcPr>
            <w:tcW w:w="57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7784" w:rsidRPr="00AA7784" w:rsidRDefault="00AA7784" w:rsidP="00AA7784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3"/>
                <w:szCs w:val="23"/>
              </w:rPr>
            </w:pPr>
            <w:r w:rsidRPr="00AA7784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Шахматная </w:t>
            </w:r>
            <w:proofErr w:type="spellStart"/>
            <w:r w:rsidRPr="00AA7784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онлайн</w:t>
            </w:r>
            <w:proofErr w:type="spellEnd"/>
            <w:r w:rsidRPr="00AA7784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 – викторина</w:t>
            </w:r>
          </w:p>
        </w:tc>
        <w:tc>
          <w:tcPr>
            <w:tcW w:w="37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7784" w:rsidRPr="00AA7784" w:rsidRDefault="00AA7784" w:rsidP="00AA7784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3"/>
                <w:szCs w:val="23"/>
              </w:rPr>
            </w:pPr>
            <w:r w:rsidRPr="00AA7784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Тараканов Егор, 2 место</w:t>
            </w:r>
          </w:p>
        </w:tc>
      </w:tr>
      <w:tr w:rsidR="00AA7784" w:rsidRPr="00AA7784" w:rsidTr="00AA7784">
        <w:trPr>
          <w:trHeight w:val="147"/>
        </w:trPr>
        <w:tc>
          <w:tcPr>
            <w:tcW w:w="152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7784" w:rsidRPr="00AA7784" w:rsidRDefault="00AA7784" w:rsidP="00AA7784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3"/>
                <w:szCs w:val="23"/>
              </w:rPr>
            </w:pPr>
            <w:r w:rsidRPr="00AA7784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17</w:t>
            </w:r>
          </w:p>
        </w:tc>
        <w:tc>
          <w:tcPr>
            <w:tcW w:w="57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7784" w:rsidRPr="00AA7784" w:rsidRDefault="00AA7784" w:rsidP="00AA7784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3"/>
                <w:szCs w:val="23"/>
              </w:rPr>
            </w:pPr>
            <w:r w:rsidRPr="00AA7784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Турнир по Русской лапте</w:t>
            </w:r>
          </w:p>
        </w:tc>
        <w:tc>
          <w:tcPr>
            <w:tcW w:w="37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7784" w:rsidRPr="00AA7784" w:rsidRDefault="00AA7784" w:rsidP="00AA7784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3"/>
                <w:szCs w:val="23"/>
              </w:rPr>
            </w:pPr>
            <w:r w:rsidRPr="00AA7784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Участие</w:t>
            </w:r>
          </w:p>
        </w:tc>
      </w:tr>
      <w:tr w:rsidR="00AA7784" w:rsidRPr="00AA7784" w:rsidTr="00AA7784">
        <w:trPr>
          <w:trHeight w:val="147"/>
        </w:trPr>
        <w:tc>
          <w:tcPr>
            <w:tcW w:w="152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7784" w:rsidRPr="00AA7784" w:rsidRDefault="00AA7784" w:rsidP="00AA7784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3"/>
                <w:szCs w:val="23"/>
              </w:rPr>
            </w:pPr>
            <w:r w:rsidRPr="00AA7784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18</w:t>
            </w:r>
          </w:p>
        </w:tc>
        <w:tc>
          <w:tcPr>
            <w:tcW w:w="57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7784" w:rsidRPr="00AA7784" w:rsidRDefault="00AA7784" w:rsidP="00AA7784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3"/>
                <w:szCs w:val="23"/>
              </w:rPr>
            </w:pPr>
            <w:r w:rsidRPr="00AA7784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Обучающий </w:t>
            </w:r>
            <w:proofErr w:type="spellStart"/>
            <w:r w:rsidRPr="00AA7784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вебинар</w:t>
            </w:r>
            <w:proofErr w:type="spellEnd"/>
            <w:r w:rsidRPr="00AA7784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 по работе в системе </w:t>
            </w:r>
            <w:r w:rsidRPr="00AA7784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lastRenderedPageBreak/>
              <w:t>Навигатор</w:t>
            </w:r>
          </w:p>
        </w:tc>
        <w:tc>
          <w:tcPr>
            <w:tcW w:w="37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7784" w:rsidRPr="00AA7784" w:rsidRDefault="00AA7784" w:rsidP="00AA7784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3"/>
                <w:szCs w:val="23"/>
              </w:rPr>
            </w:pPr>
            <w:r w:rsidRPr="00AA7784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lastRenderedPageBreak/>
              <w:t>Участие</w:t>
            </w:r>
          </w:p>
        </w:tc>
      </w:tr>
      <w:tr w:rsidR="00AA7784" w:rsidRPr="00AA7784" w:rsidTr="00AA7784">
        <w:trPr>
          <w:trHeight w:val="147"/>
        </w:trPr>
        <w:tc>
          <w:tcPr>
            <w:tcW w:w="152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7784" w:rsidRPr="00AA7784" w:rsidRDefault="00AA7784" w:rsidP="00AA7784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3"/>
                <w:szCs w:val="23"/>
              </w:rPr>
            </w:pPr>
            <w:r w:rsidRPr="00AA7784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lastRenderedPageBreak/>
              <w:t>19</w:t>
            </w:r>
          </w:p>
        </w:tc>
        <w:tc>
          <w:tcPr>
            <w:tcW w:w="57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7784" w:rsidRPr="00AA7784" w:rsidRDefault="00AA7784" w:rsidP="00AA7784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3"/>
                <w:szCs w:val="23"/>
              </w:rPr>
            </w:pPr>
            <w:r w:rsidRPr="00AA7784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Всероссийский творческий конкурс «Рисуй с нами»</w:t>
            </w:r>
          </w:p>
        </w:tc>
        <w:tc>
          <w:tcPr>
            <w:tcW w:w="37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7784" w:rsidRPr="00AA7784" w:rsidRDefault="00AA7784" w:rsidP="00AA7784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3"/>
                <w:szCs w:val="23"/>
              </w:rPr>
            </w:pPr>
            <w:r w:rsidRPr="00AA7784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Дипломы победителей</w:t>
            </w:r>
          </w:p>
        </w:tc>
      </w:tr>
      <w:tr w:rsidR="00AA7784" w:rsidRPr="00AA7784" w:rsidTr="00AA7784">
        <w:trPr>
          <w:trHeight w:val="147"/>
        </w:trPr>
        <w:tc>
          <w:tcPr>
            <w:tcW w:w="152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7784" w:rsidRPr="00AA7784" w:rsidRDefault="00AA7784" w:rsidP="00AA7784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3"/>
                <w:szCs w:val="23"/>
              </w:rPr>
            </w:pPr>
            <w:r w:rsidRPr="00AA7784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20</w:t>
            </w:r>
          </w:p>
        </w:tc>
        <w:tc>
          <w:tcPr>
            <w:tcW w:w="57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A7784" w:rsidRPr="00AA7784" w:rsidRDefault="00AA7784" w:rsidP="00AA7784">
            <w:pPr>
              <w:spacing w:after="0" w:line="240" w:lineRule="auto"/>
              <w:textAlignment w:val="baseline"/>
              <w:rPr>
                <w:rFonts w:ascii="unset" w:eastAsia="Times New Roman" w:hAnsi="unset" w:cs="Times New Roman"/>
                <w:sz w:val="23"/>
                <w:szCs w:val="23"/>
              </w:rPr>
            </w:pPr>
            <w:r w:rsidRPr="00AA77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Всероссийская образовательная акция "Урок цифры"</w:t>
            </w:r>
          </w:p>
        </w:tc>
        <w:tc>
          <w:tcPr>
            <w:tcW w:w="37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A7784" w:rsidRPr="00AA7784" w:rsidRDefault="00AA7784" w:rsidP="00AA7784">
            <w:pPr>
              <w:spacing w:after="0" w:line="240" w:lineRule="auto"/>
              <w:textAlignment w:val="baseline"/>
              <w:rPr>
                <w:rFonts w:ascii="unset" w:eastAsia="Times New Roman" w:hAnsi="unset" w:cs="Times New Roman"/>
                <w:sz w:val="23"/>
                <w:szCs w:val="23"/>
              </w:rPr>
            </w:pPr>
            <w:r w:rsidRPr="00AA77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Призёры</w:t>
            </w:r>
          </w:p>
        </w:tc>
      </w:tr>
      <w:tr w:rsidR="00AA7784" w:rsidRPr="00AA7784" w:rsidTr="00AA7784">
        <w:trPr>
          <w:trHeight w:val="147"/>
        </w:trPr>
        <w:tc>
          <w:tcPr>
            <w:tcW w:w="152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7784" w:rsidRPr="00AA7784" w:rsidRDefault="00AA7784" w:rsidP="00AA7784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3"/>
                <w:szCs w:val="23"/>
              </w:rPr>
            </w:pPr>
            <w:r w:rsidRPr="00AA7784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21</w:t>
            </w:r>
          </w:p>
        </w:tc>
        <w:tc>
          <w:tcPr>
            <w:tcW w:w="57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A7784" w:rsidRPr="00AA7784" w:rsidRDefault="00AA7784" w:rsidP="00AA7784">
            <w:pPr>
              <w:spacing w:after="0" w:line="240" w:lineRule="auto"/>
              <w:textAlignment w:val="baseline"/>
              <w:rPr>
                <w:rFonts w:ascii="unset" w:eastAsia="Times New Roman" w:hAnsi="unset" w:cs="Times New Roman"/>
                <w:sz w:val="23"/>
                <w:szCs w:val="23"/>
              </w:rPr>
            </w:pPr>
            <w:r w:rsidRPr="00AA77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 xml:space="preserve">Всероссийская образовательная акция "Урок цифры" "Исследование </w:t>
            </w:r>
            <w:proofErr w:type="spellStart"/>
            <w:r w:rsidRPr="00AA77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кибератак</w:t>
            </w:r>
            <w:proofErr w:type="spellEnd"/>
            <w:r w:rsidRPr="00AA77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"</w:t>
            </w:r>
          </w:p>
        </w:tc>
        <w:tc>
          <w:tcPr>
            <w:tcW w:w="37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A7784" w:rsidRPr="00AA7784" w:rsidRDefault="00AA7784" w:rsidP="00AA7784">
            <w:pPr>
              <w:spacing w:after="0" w:line="240" w:lineRule="auto"/>
              <w:textAlignment w:val="baseline"/>
              <w:rPr>
                <w:rFonts w:ascii="unset" w:eastAsia="Times New Roman" w:hAnsi="unset" w:cs="Times New Roman"/>
                <w:sz w:val="23"/>
                <w:szCs w:val="23"/>
              </w:rPr>
            </w:pPr>
            <w:r w:rsidRPr="00AA77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Призёры</w:t>
            </w:r>
          </w:p>
        </w:tc>
      </w:tr>
      <w:tr w:rsidR="00AA7784" w:rsidRPr="00AA7784" w:rsidTr="00AA7784">
        <w:trPr>
          <w:trHeight w:val="649"/>
        </w:trPr>
        <w:tc>
          <w:tcPr>
            <w:tcW w:w="152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7784" w:rsidRPr="00AA7784" w:rsidRDefault="00AA7784" w:rsidP="00AA7784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3"/>
                <w:szCs w:val="23"/>
              </w:rPr>
            </w:pPr>
            <w:r w:rsidRPr="00AA7784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22</w:t>
            </w:r>
          </w:p>
        </w:tc>
        <w:tc>
          <w:tcPr>
            <w:tcW w:w="57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A7784" w:rsidRPr="00AA7784" w:rsidRDefault="00AA7784" w:rsidP="00AA7784">
            <w:pPr>
              <w:spacing w:after="0" w:line="240" w:lineRule="auto"/>
              <w:textAlignment w:val="baseline"/>
              <w:rPr>
                <w:rFonts w:ascii="unset" w:eastAsia="Times New Roman" w:hAnsi="unset" w:cs="Times New Roman"/>
                <w:sz w:val="23"/>
                <w:szCs w:val="23"/>
              </w:rPr>
            </w:pPr>
            <w:r w:rsidRPr="00AA77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Курс повышение квалификации для педагогов "Цифровая гигиена и информационная безопасность"</w:t>
            </w:r>
          </w:p>
        </w:tc>
        <w:tc>
          <w:tcPr>
            <w:tcW w:w="37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A7784" w:rsidRPr="00AA7784" w:rsidRDefault="00AA7784" w:rsidP="00AA7784">
            <w:pPr>
              <w:spacing w:after="0" w:line="240" w:lineRule="auto"/>
              <w:textAlignment w:val="baseline"/>
              <w:rPr>
                <w:rFonts w:ascii="unset" w:eastAsia="Times New Roman" w:hAnsi="unset" w:cs="Times New Roman"/>
                <w:sz w:val="23"/>
                <w:szCs w:val="23"/>
              </w:rPr>
            </w:pPr>
            <w:r w:rsidRPr="00AA77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Сертификат</w:t>
            </w:r>
          </w:p>
        </w:tc>
      </w:tr>
      <w:tr w:rsidR="00AA7784" w:rsidRPr="00AA7784" w:rsidTr="00AA7784">
        <w:trPr>
          <w:trHeight w:val="988"/>
        </w:trPr>
        <w:tc>
          <w:tcPr>
            <w:tcW w:w="152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7784" w:rsidRPr="00AA7784" w:rsidRDefault="00AA7784" w:rsidP="00AA7784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3"/>
                <w:szCs w:val="23"/>
              </w:rPr>
            </w:pPr>
            <w:r w:rsidRPr="00AA7784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23</w:t>
            </w:r>
          </w:p>
        </w:tc>
        <w:tc>
          <w:tcPr>
            <w:tcW w:w="57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A7784" w:rsidRPr="00AA7784" w:rsidRDefault="00AA7784" w:rsidP="00AA7784">
            <w:pPr>
              <w:spacing w:after="0" w:line="240" w:lineRule="auto"/>
              <w:textAlignment w:val="baseline"/>
              <w:rPr>
                <w:rFonts w:ascii="unset" w:eastAsia="Times New Roman" w:hAnsi="unset" w:cs="Times New Roman"/>
                <w:sz w:val="23"/>
                <w:szCs w:val="23"/>
              </w:rPr>
            </w:pPr>
            <w:r w:rsidRPr="00AA77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 xml:space="preserve">Участие в </w:t>
            </w:r>
            <w:proofErr w:type="spellStart"/>
            <w:r w:rsidRPr="00AA77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вебинаре</w:t>
            </w:r>
            <w:proofErr w:type="spellEnd"/>
            <w:r w:rsidRPr="00AA77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 xml:space="preserve"> "Визуальное программирование в начальной школе как средство универсальных компетенций будущего"</w:t>
            </w:r>
          </w:p>
        </w:tc>
        <w:tc>
          <w:tcPr>
            <w:tcW w:w="37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A7784" w:rsidRPr="00AA7784" w:rsidRDefault="00AA7784" w:rsidP="00AA7784">
            <w:pPr>
              <w:spacing w:after="0" w:line="240" w:lineRule="auto"/>
              <w:textAlignment w:val="baseline"/>
              <w:rPr>
                <w:rFonts w:ascii="unset" w:eastAsia="Times New Roman" w:hAnsi="unset" w:cs="Times New Roman"/>
                <w:sz w:val="23"/>
                <w:szCs w:val="23"/>
              </w:rPr>
            </w:pPr>
            <w:r w:rsidRPr="00AA77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Сертификат</w:t>
            </w:r>
          </w:p>
        </w:tc>
      </w:tr>
      <w:tr w:rsidR="00AA7784" w:rsidRPr="00AA7784" w:rsidTr="00AA7784">
        <w:trPr>
          <w:trHeight w:val="325"/>
        </w:trPr>
        <w:tc>
          <w:tcPr>
            <w:tcW w:w="152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7784" w:rsidRPr="00AA7784" w:rsidRDefault="00AA7784" w:rsidP="00AA7784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3"/>
                <w:szCs w:val="23"/>
              </w:rPr>
            </w:pPr>
            <w:r w:rsidRPr="00AA7784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24</w:t>
            </w:r>
          </w:p>
        </w:tc>
        <w:tc>
          <w:tcPr>
            <w:tcW w:w="57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A7784" w:rsidRPr="00AA7784" w:rsidRDefault="00AA7784" w:rsidP="00AA7784">
            <w:pPr>
              <w:spacing w:after="0" w:line="240" w:lineRule="auto"/>
              <w:textAlignment w:val="baseline"/>
              <w:rPr>
                <w:rFonts w:ascii="unset" w:eastAsia="Times New Roman" w:hAnsi="unset" w:cs="Times New Roman"/>
                <w:sz w:val="23"/>
                <w:szCs w:val="23"/>
              </w:rPr>
            </w:pPr>
            <w:r w:rsidRPr="00AA77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Урок цифры "Цифровое искусство, музыка</w:t>
            </w:r>
            <w:r w:rsidRPr="00AA7784">
              <w:rPr>
                <w:rFonts w:ascii="unset" w:eastAsia="Times New Roman" w:hAnsi="unset" w:cs="Times New Roman"/>
                <w:color w:val="000000"/>
                <w:sz w:val="27"/>
                <w:szCs w:val="27"/>
                <w:bdr w:val="none" w:sz="0" w:space="0" w:color="auto" w:frame="1"/>
              </w:rPr>
              <w:t>  </w:t>
            </w:r>
            <w:r w:rsidRPr="00AA77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и IT "</w:t>
            </w:r>
          </w:p>
        </w:tc>
        <w:tc>
          <w:tcPr>
            <w:tcW w:w="37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A7784" w:rsidRPr="00AA7784" w:rsidRDefault="00AA7784" w:rsidP="00AA7784">
            <w:pPr>
              <w:spacing w:after="0" w:line="240" w:lineRule="auto"/>
              <w:textAlignment w:val="baseline"/>
              <w:rPr>
                <w:rFonts w:ascii="unset" w:eastAsia="Times New Roman" w:hAnsi="unset" w:cs="Times New Roman"/>
                <w:sz w:val="23"/>
                <w:szCs w:val="23"/>
              </w:rPr>
            </w:pPr>
            <w:r w:rsidRPr="00AA77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Сертификат</w:t>
            </w:r>
          </w:p>
        </w:tc>
      </w:tr>
      <w:tr w:rsidR="00AA7784" w:rsidRPr="00AA7784" w:rsidTr="00AA7784">
        <w:trPr>
          <w:trHeight w:val="663"/>
        </w:trPr>
        <w:tc>
          <w:tcPr>
            <w:tcW w:w="152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7784" w:rsidRPr="00AA7784" w:rsidRDefault="00AA7784" w:rsidP="00AA7784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3"/>
                <w:szCs w:val="23"/>
              </w:rPr>
            </w:pPr>
            <w:r w:rsidRPr="00AA7784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25</w:t>
            </w:r>
          </w:p>
        </w:tc>
        <w:tc>
          <w:tcPr>
            <w:tcW w:w="57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A7784" w:rsidRPr="00AA7784" w:rsidRDefault="00AA7784" w:rsidP="00AA7784">
            <w:pPr>
              <w:spacing w:after="0" w:line="240" w:lineRule="auto"/>
              <w:textAlignment w:val="baseline"/>
              <w:rPr>
                <w:rFonts w:ascii="unset" w:eastAsia="Times New Roman" w:hAnsi="unset" w:cs="Times New Roman"/>
                <w:sz w:val="23"/>
                <w:szCs w:val="23"/>
              </w:rPr>
            </w:pPr>
            <w:r w:rsidRPr="00AA77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 xml:space="preserve">Всероссийская </w:t>
            </w:r>
            <w:proofErr w:type="spellStart"/>
            <w:r w:rsidRPr="00AA77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Scratch</w:t>
            </w:r>
            <w:proofErr w:type="spellEnd"/>
            <w:r w:rsidRPr="00AA77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 xml:space="preserve">- олимпиада 2022 по </w:t>
            </w:r>
            <w:proofErr w:type="spellStart"/>
            <w:r w:rsidRPr="00AA77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креативному</w:t>
            </w:r>
            <w:proofErr w:type="spellEnd"/>
            <w:r w:rsidRPr="00AA77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 xml:space="preserve"> программированию</w:t>
            </w:r>
          </w:p>
        </w:tc>
        <w:tc>
          <w:tcPr>
            <w:tcW w:w="37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A7784" w:rsidRPr="00AA7784" w:rsidRDefault="00AA7784" w:rsidP="00AA7784">
            <w:pPr>
              <w:spacing w:after="0" w:line="240" w:lineRule="auto"/>
              <w:textAlignment w:val="baseline"/>
              <w:rPr>
                <w:rFonts w:ascii="unset" w:eastAsia="Times New Roman" w:hAnsi="unset" w:cs="Times New Roman"/>
                <w:sz w:val="23"/>
                <w:szCs w:val="23"/>
              </w:rPr>
            </w:pPr>
            <w:r w:rsidRPr="00AA77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Сертификат</w:t>
            </w:r>
          </w:p>
        </w:tc>
      </w:tr>
      <w:tr w:rsidR="00AA7784" w:rsidRPr="00AA7784" w:rsidTr="00AA7784">
        <w:trPr>
          <w:trHeight w:val="339"/>
        </w:trPr>
        <w:tc>
          <w:tcPr>
            <w:tcW w:w="152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7784" w:rsidRPr="00AA7784" w:rsidRDefault="00AA7784" w:rsidP="00AA7784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3"/>
                <w:szCs w:val="23"/>
              </w:rPr>
            </w:pPr>
            <w:r w:rsidRPr="00AA7784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26</w:t>
            </w:r>
          </w:p>
        </w:tc>
        <w:tc>
          <w:tcPr>
            <w:tcW w:w="57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A7784" w:rsidRPr="00AA7784" w:rsidRDefault="00AA7784" w:rsidP="00AA7784">
            <w:pPr>
              <w:spacing w:after="0" w:line="240" w:lineRule="auto"/>
              <w:textAlignment w:val="baseline"/>
              <w:rPr>
                <w:rFonts w:ascii="unset" w:eastAsia="Times New Roman" w:hAnsi="unset" w:cs="Times New Roman"/>
                <w:sz w:val="23"/>
                <w:szCs w:val="23"/>
              </w:rPr>
            </w:pPr>
            <w:r w:rsidRPr="00AA77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Олимпиада "</w:t>
            </w:r>
            <w:proofErr w:type="spellStart"/>
            <w:r w:rsidRPr="00AA77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Финатлон</w:t>
            </w:r>
            <w:proofErr w:type="spellEnd"/>
            <w:r w:rsidRPr="00AA77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 xml:space="preserve"> для старшеклассников"</w:t>
            </w:r>
          </w:p>
        </w:tc>
        <w:tc>
          <w:tcPr>
            <w:tcW w:w="37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A7784" w:rsidRPr="00AA7784" w:rsidRDefault="00AA7784" w:rsidP="00AA7784">
            <w:pPr>
              <w:spacing w:after="0" w:line="240" w:lineRule="auto"/>
              <w:textAlignment w:val="baseline"/>
              <w:rPr>
                <w:rFonts w:ascii="unset" w:eastAsia="Times New Roman" w:hAnsi="unset" w:cs="Times New Roman"/>
                <w:sz w:val="23"/>
                <w:szCs w:val="23"/>
              </w:rPr>
            </w:pPr>
            <w:r w:rsidRPr="00AA77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Финалист</w:t>
            </w:r>
          </w:p>
        </w:tc>
      </w:tr>
      <w:tr w:rsidR="00AA7784" w:rsidRPr="00AA7784" w:rsidTr="00AA7784">
        <w:trPr>
          <w:trHeight w:val="663"/>
        </w:trPr>
        <w:tc>
          <w:tcPr>
            <w:tcW w:w="152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7784" w:rsidRPr="00AA7784" w:rsidRDefault="00AA7784" w:rsidP="00AA7784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3"/>
                <w:szCs w:val="23"/>
              </w:rPr>
            </w:pPr>
            <w:r w:rsidRPr="00AA7784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27</w:t>
            </w:r>
          </w:p>
        </w:tc>
        <w:tc>
          <w:tcPr>
            <w:tcW w:w="57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A7784" w:rsidRPr="00AA7784" w:rsidRDefault="00AA7784" w:rsidP="00AA7784">
            <w:pPr>
              <w:spacing w:after="0" w:line="240" w:lineRule="auto"/>
              <w:textAlignment w:val="baseline"/>
              <w:rPr>
                <w:rFonts w:ascii="unset" w:eastAsia="Times New Roman" w:hAnsi="unset" w:cs="Times New Roman"/>
                <w:sz w:val="23"/>
                <w:szCs w:val="23"/>
              </w:rPr>
            </w:pPr>
            <w:r w:rsidRPr="00AA77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Олимпиада по финансовой грамотности и предпринимательству</w:t>
            </w:r>
          </w:p>
        </w:tc>
        <w:tc>
          <w:tcPr>
            <w:tcW w:w="37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A7784" w:rsidRPr="00AA7784" w:rsidRDefault="00AA7784" w:rsidP="00AA7784">
            <w:pPr>
              <w:spacing w:after="0" w:line="240" w:lineRule="auto"/>
              <w:textAlignment w:val="baseline"/>
              <w:rPr>
                <w:rFonts w:ascii="unset" w:eastAsia="Times New Roman" w:hAnsi="unset" w:cs="Times New Roman"/>
                <w:sz w:val="23"/>
                <w:szCs w:val="23"/>
              </w:rPr>
            </w:pPr>
            <w:r w:rsidRPr="00AA77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Результатов нет</w:t>
            </w:r>
          </w:p>
        </w:tc>
      </w:tr>
      <w:tr w:rsidR="00AA7784" w:rsidRPr="00AA7784" w:rsidTr="00AA7784">
        <w:trPr>
          <w:trHeight w:val="339"/>
        </w:trPr>
        <w:tc>
          <w:tcPr>
            <w:tcW w:w="152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7784" w:rsidRPr="00AA7784" w:rsidRDefault="00AA7784" w:rsidP="00AA7784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3"/>
                <w:szCs w:val="23"/>
              </w:rPr>
            </w:pPr>
            <w:r w:rsidRPr="00AA7784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28</w:t>
            </w:r>
          </w:p>
        </w:tc>
        <w:tc>
          <w:tcPr>
            <w:tcW w:w="57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A7784" w:rsidRPr="00AA7784" w:rsidRDefault="00AA7784" w:rsidP="00AA7784">
            <w:pPr>
              <w:spacing w:after="0" w:line="240" w:lineRule="auto"/>
              <w:textAlignment w:val="baseline"/>
              <w:rPr>
                <w:rFonts w:ascii="unset" w:eastAsia="Times New Roman" w:hAnsi="unset" w:cs="Times New Roman"/>
                <w:sz w:val="23"/>
                <w:szCs w:val="23"/>
              </w:rPr>
            </w:pPr>
            <w:r w:rsidRPr="00AA77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Всероссийский конкурс сочинений "Без срока давности"</w:t>
            </w:r>
          </w:p>
        </w:tc>
        <w:tc>
          <w:tcPr>
            <w:tcW w:w="37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A7784" w:rsidRPr="00AA7784" w:rsidRDefault="00AA7784" w:rsidP="00AA7784">
            <w:pPr>
              <w:spacing w:after="0" w:line="240" w:lineRule="auto"/>
              <w:textAlignment w:val="baseline"/>
              <w:rPr>
                <w:rFonts w:ascii="unset" w:eastAsia="Times New Roman" w:hAnsi="unset" w:cs="Times New Roman"/>
                <w:sz w:val="23"/>
                <w:szCs w:val="23"/>
              </w:rPr>
            </w:pPr>
            <w:r w:rsidRPr="00AA77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Победитель, призёр</w:t>
            </w:r>
          </w:p>
        </w:tc>
      </w:tr>
      <w:tr w:rsidR="00AA7784" w:rsidRPr="00AA7784" w:rsidTr="00AA7784">
        <w:trPr>
          <w:trHeight w:val="663"/>
        </w:trPr>
        <w:tc>
          <w:tcPr>
            <w:tcW w:w="152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7784" w:rsidRPr="00AA7784" w:rsidRDefault="00AA7784" w:rsidP="00AA7784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3"/>
                <w:szCs w:val="23"/>
              </w:rPr>
            </w:pPr>
            <w:r w:rsidRPr="00AA7784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29</w:t>
            </w:r>
          </w:p>
        </w:tc>
        <w:tc>
          <w:tcPr>
            <w:tcW w:w="57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A7784" w:rsidRPr="00AA7784" w:rsidRDefault="00AA7784" w:rsidP="00AA7784">
            <w:pPr>
              <w:spacing w:after="0" w:line="240" w:lineRule="auto"/>
              <w:textAlignment w:val="baseline"/>
              <w:rPr>
                <w:rFonts w:ascii="unset" w:eastAsia="Times New Roman" w:hAnsi="unset" w:cs="Times New Roman"/>
                <w:sz w:val="23"/>
                <w:szCs w:val="23"/>
              </w:rPr>
            </w:pPr>
            <w:r w:rsidRPr="00AA77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Всероссийский конкурс "Живая классика" на английском языке</w:t>
            </w:r>
          </w:p>
        </w:tc>
        <w:tc>
          <w:tcPr>
            <w:tcW w:w="37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A7784" w:rsidRPr="00AA7784" w:rsidRDefault="00AA7784" w:rsidP="00AA7784">
            <w:pPr>
              <w:spacing w:after="0" w:line="240" w:lineRule="auto"/>
              <w:textAlignment w:val="baseline"/>
              <w:rPr>
                <w:rFonts w:ascii="unset" w:eastAsia="Times New Roman" w:hAnsi="unset" w:cs="Times New Roman"/>
                <w:sz w:val="23"/>
                <w:szCs w:val="23"/>
              </w:rPr>
            </w:pPr>
            <w:r w:rsidRPr="00AA77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Призёры</w:t>
            </w:r>
          </w:p>
        </w:tc>
      </w:tr>
      <w:tr w:rsidR="00AA7784" w:rsidRPr="00AA7784" w:rsidTr="00AA7784">
        <w:trPr>
          <w:trHeight w:val="339"/>
        </w:trPr>
        <w:tc>
          <w:tcPr>
            <w:tcW w:w="152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7784" w:rsidRPr="00AA7784" w:rsidRDefault="00AA7784" w:rsidP="00AA7784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3"/>
                <w:szCs w:val="23"/>
              </w:rPr>
            </w:pPr>
            <w:r w:rsidRPr="00AA7784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30</w:t>
            </w:r>
          </w:p>
        </w:tc>
        <w:tc>
          <w:tcPr>
            <w:tcW w:w="57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A7784" w:rsidRPr="00AA7784" w:rsidRDefault="00AA7784" w:rsidP="00AA7784">
            <w:pPr>
              <w:spacing w:after="0" w:line="240" w:lineRule="auto"/>
              <w:textAlignment w:val="baseline"/>
              <w:rPr>
                <w:rFonts w:ascii="unset" w:eastAsia="Times New Roman" w:hAnsi="unset" w:cs="Times New Roman"/>
                <w:sz w:val="23"/>
                <w:szCs w:val="23"/>
              </w:rPr>
            </w:pPr>
            <w:r w:rsidRPr="00AA77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Всероссийский конкурс "Живая классика"</w:t>
            </w:r>
          </w:p>
        </w:tc>
        <w:tc>
          <w:tcPr>
            <w:tcW w:w="37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A7784" w:rsidRPr="00AA7784" w:rsidRDefault="00AA7784" w:rsidP="00AA7784">
            <w:pPr>
              <w:spacing w:after="0" w:line="240" w:lineRule="auto"/>
              <w:textAlignment w:val="baseline"/>
              <w:rPr>
                <w:rFonts w:ascii="unset" w:eastAsia="Times New Roman" w:hAnsi="unset" w:cs="Times New Roman"/>
                <w:sz w:val="23"/>
                <w:szCs w:val="23"/>
              </w:rPr>
            </w:pPr>
            <w:r w:rsidRPr="00AA77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Победитель, призёр</w:t>
            </w:r>
          </w:p>
        </w:tc>
      </w:tr>
      <w:tr w:rsidR="00AA7784" w:rsidRPr="00AA7784" w:rsidTr="00AA7784">
        <w:trPr>
          <w:trHeight w:val="339"/>
        </w:trPr>
        <w:tc>
          <w:tcPr>
            <w:tcW w:w="152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7784" w:rsidRPr="00AA7784" w:rsidRDefault="00AA7784" w:rsidP="00AA7784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3"/>
                <w:szCs w:val="23"/>
              </w:rPr>
            </w:pPr>
            <w:r w:rsidRPr="00AA7784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31</w:t>
            </w:r>
          </w:p>
        </w:tc>
        <w:tc>
          <w:tcPr>
            <w:tcW w:w="57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A7784" w:rsidRPr="00AA7784" w:rsidRDefault="00AA7784" w:rsidP="00AA7784">
            <w:pPr>
              <w:spacing w:after="0" w:line="240" w:lineRule="auto"/>
              <w:textAlignment w:val="baseline"/>
              <w:rPr>
                <w:rFonts w:ascii="unset" w:eastAsia="Times New Roman" w:hAnsi="unset" w:cs="Times New Roman"/>
                <w:sz w:val="23"/>
                <w:szCs w:val="23"/>
              </w:rPr>
            </w:pPr>
            <w:r w:rsidRPr="00AA77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 xml:space="preserve">Конкурс сочинений на </w:t>
            </w:r>
            <w:proofErr w:type="spellStart"/>
            <w:r w:rsidRPr="00AA77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антикоррупционную</w:t>
            </w:r>
            <w:proofErr w:type="spellEnd"/>
            <w:r w:rsidRPr="00AA77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 xml:space="preserve"> тему</w:t>
            </w:r>
          </w:p>
        </w:tc>
        <w:tc>
          <w:tcPr>
            <w:tcW w:w="37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A7784" w:rsidRPr="00AA7784" w:rsidRDefault="00AA7784" w:rsidP="00AA7784">
            <w:pPr>
              <w:spacing w:after="0" w:line="240" w:lineRule="auto"/>
              <w:textAlignment w:val="baseline"/>
              <w:rPr>
                <w:rFonts w:ascii="unset" w:eastAsia="Times New Roman" w:hAnsi="unset" w:cs="Times New Roman"/>
                <w:sz w:val="23"/>
                <w:szCs w:val="23"/>
              </w:rPr>
            </w:pPr>
            <w:r w:rsidRPr="00AA77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Победитель</w:t>
            </w:r>
          </w:p>
        </w:tc>
      </w:tr>
      <w:tr w:rsidR="00AA7784" w:rsidRPr="00AA7784" w:rsidTr="00AA7784">
        <w:trPr>
          <w:trHeight w:val="339"/>
        </w:trPr>
        <w:tc>
          <w:tcPr>
            <w:tcW w:w="152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7784" w:rsidRPr="00AA7784" w:rsidRDefault="00AA7784" w:rsidP="00AA7784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3"/>
                <w:szCs w:val="23"/>
              </w:rPr>
            </w:pPr>
            <w:r w:rsidRPr="00AA7784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32</w:t>
            </w:r>
          </w:p>
        </w:tc>
        <w:tc>
          <w:tcPr>
            <w:tcW w:w="57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A7784" w:rsidRPr="00AA7784" w:rsidRDefault="00AA7784" w:rsidP="00AA7784">
            <w:pPr>
              <w:spacing w:after="0" w:line="240" w:lineRule="auto"/>
              <w:textAlignment w:val="baseline"/>
              <w:rPr>
                <w:rFonts w:ascii="unset" w:eastAsia="Times New Roman" w:hAnsi="unset" w:cs="Times New Roman"/>
                <w:sz w:val="23"/>
                <w:szCs w:val="23"/>
              </w:rPr>
            </w:pPr>
            <w:r w:rsidRPr="00AA77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Конкурс сочинений</w:t>
            </w:r>
            <w:r w:rsidRPr="00AA7784">
              <w:rPr>
                <w:rFonts w:ascii="unset" w:eastAsia="Times New Roman" w:hAnsi="unset" w:cs="Times New Roman"/>
                <w:color w:val="000000"/>
                <w:sz w:val="27"/>
                <w:szCs w:val="27"/>
                <w:bdr w:val="none" w:sz="0" w:space="0" w:color="auto" w:frame="1"/>
              </w:rPr>
              <w:t>  </w:t>
            </w:r>
            <w:r w:rsidRPr="00AA77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о своей культуре на русском языке</w:t>
            </w:r>
          </w:p>
        </w:tc>
        <w:tc>
          <w:tcPr>
            <w:tcW w:w="37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A7784" w:rsidRPr="00AA7784" w:rsidRDefault="00AA7784" w:rsidP="00AA7784">
            <w:pPr>
              <w:spacing w:after="0" w:line="240" w:lineRule="auto"/>
              <w:textAlignment w:val="baseline"/>
              <w:rPr>
                <w:rFonts w:ascii="unset" w:eastAsia="Times New Roman" w:hAnsi="unset" w:cs="Times New Roman"/>
                <w:sz w:val="23"/>
                <w:szCs w:val="23"/>
              </w:rPr>
            </w:pPr>
            <w:r w:rsidRPr="00AA77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Призёры</w:t>
            </w:r>
          </w:p>
        </w:tc>
      </w:tr>
      <w:tr w:rsidR="00AA7784" w:rsidRPr="00AA7784" w:rsidTr="00AA7784">
        <w:trPr>
          <w:trHeight w:val="339"/>
        </w:trPr>
        <w:tc>
          <w:tcPr>
            <w:tcW w:w="152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7784" w:rsidRPr="00AA7784" w:rsidRDefault="00AA7784" w:rsidP="00AA7784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3"/>
                <w:szCs w:val="23"/>
              </w:rPr>
            </w:pPr>
            <w:r w:rsidRPr="00AA7784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33</w:t>
            </w:r>
          </w:p>
        </w:tc>
        <w:tc>
          <w:tcPr>
            <w:tcW w:w="57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A7784" w:rsidRPr="00AA7784" w:rsidRDefault="00AA7784" w:rsidP="00AA7784">
            <w:pPr>
              <w:spacing w:after="0" w:line="240" w:lineRule="auto"/>
              <w:textAlignment w:val="baseline"/>
              <w:rPr>
                <w:rFonts w:ascii="unset" w:eastAsia="Times New Roman" w:hAnsi="unset" w:cs="Times New Roman"/>
                <w:sz w:val="23"/>
                <w:szCs w:val="23"/>
              </w:rPr>
            </w:pPr>
            <w:r w:rsidRPr="00AA77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Краевая олимпиада "Старт"</w:t>
            </w:r>
          </w:p>
        </w:tc>
        <w:tc>
          <w:tcPr>
            <w:tcW w:w="37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A7784" w:rsidRPr="00AA7784" w:rsidRDefault="00AA7784" w:rsidP="00AA7784">
            <w:pPr>
              <w:spacing w:after="0" w:line="240" w:lineRule="auto"/>
              <w:textAlignment w:val="baseline"/>
              <w:rPr>
                <w:rFonts w:ascii="unset" w:eastAsia="Times New Roman" w:hAnsi="unset" w:cs="Times New Roman"/>
                <w:sz w:val="23"/>
                <w:szCs w:val="23"/>
              </w:rPr>
            </w:pPr>
            <w:r w:rsidRPr="00AA77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Призёры</w:t>
            </w:r>
          </w:p>
        </w:tc>
      </w:tr>
      <w:tr w:rsidR="00AA7784" w:rsidRPr="00AA7784" w:rsidTr="00AA7784">
        <w:trPr>
          <w:trHeight w:val="339"/>
        </w:trPr>
        <w:tc>
          <w:tcPr>
            <w:tcW w:w="152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7784" w:rsidRPr="00AA7784" w:rsidRDefault="00AA7784" w:rsidP="00AA7784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3"/>
                <w:szCs w:val="23"/>
              </w:rPr>
            </w:pPr>
            <w:r w:rsidRPr="00AA7784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34</w:t>
            </w:r>
          </w:p>
        </w:tc>
        <w:tc>
          <w:tcPr>
            <w:tcW w:w="57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A7784" w:rsidRPr="00AA7784" w:rsidRDefault="00AA7784" w:rsidP="00AA7784">
            <w:pPr>
              <w:spacing w:after="0" w:line="240" w:lineRule="auto"/>
              <w:textAlignment w:val="baseline"/>
              <w:rPr>
                <w:rFonts w:ascii="unset" w:eastAsia="Times New Roman" w:hAnsi="unset" w:cs="Times New Roman"/>
                <w:sz w:val="23"/>
                <w:szCs w:val="23"/>
              </w:rPr>
            </w:pPr>
            <w:r w:rsidRPr="00AA77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Всероссийский конкурс "Дети и книги"</w:t>
            </w:r>
          </w:p>
        </w:tc>
        <w:tc>
          <w:tcPr>
            <w:tcW w:w="37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A7784" w:rsidRPr="00AA7784" w:rsidRDefault="00AA7784" w:rsidP="00AA7784">
            <w:pPr>
              <w:spacing w:after="0" w:line="240" w:lineRule="auto"/>
              <w:textAlignment w:val="baseline"/>
              <w:rPr>
                <w:rFonts w:ascii="unset" w:eastAsia="Times New Roman" w:hAnsi="unset" w:cs="Times New Roman"/>
                <w:sz w:val="23"/>
                <w:szCs w:val="23"/>
              </w:rPr>
            </w:pPr>
            <w:r w:rsidRPr="00AA77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Победители, призёр</w:t>
            </w:r>
          </w:p>
        </w:tc>
      </w:tr>
      <w:tr w:rsidR="00AA7784" w:rsidRPr="00AA7784" w:rsidTr="00AA7784">
        <w:trPr>
          <w:trHeight w:val="663"/>
        </w:trPr>
        <w:tc>
          <w:tcPr>
            <w:tcW w:w="152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7784" w:rsidRPr="00AA7784" w:rsidRDefault="00AA7784" w:rsidP="00AA7784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3"/>
                <w:szCs w:val="23"/>
              </w:rPr>
            </w:pPr>
            <w:r w:rsidRPr="00AA7784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35</w:t>
            </w:r>
          </w:p>
        </w:tc>
        <w:tc>
          <w:tcPr>
            <w:tcW w:w="57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A7784" w:rsidRPr="00AA7784" w:rsidRDefault="00AA7784" w:rsidP="00AA7784">
            <w:pPr>
              <w:spacing w:after="0" w:line="240" w:lineRule="auto"/>
              <w:textAlignment w:val="baseline"/>
              <w:rPr>
                <w:rFonts w:ascii="unset" w:eastAsia="Times New Roman" w:hAnsi="unset" w:cs="Times New Roman"/>
                <w:sz w:val="23"/>
                <w:szCs w:val="23"/>
              </w:rPr>
            </w:pPr>
            <w:r w:rsidRPr="00AA77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Региональный этап Всероссийской олимпиады школьников по физической культуре</w:t>
            </w:r>
          </w:p>
        </w:tc>
        <w:tc>
          <w:tcPr>
            <w:tcW w:w="37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A7784" w:rsidRPr="00AA7784" w:rsidRDefault="00AA7784" w:rsidP="00AA7784">
            <w:pPr>
              <w:spacing w:after="0" w:line="240" w:lineRule="auto"/>
              <w:textAlignment w:val="baseline"/>
              <w:rPr>
                <w:rFonts w:ascii="unset" w:eastAsia="Times New Roman" w:hAnsi="unset" w:cs="Times New Roman"/>
                <w:sz w:val="23"/>
                <w:szCs w:val="23"/>
              </w:rPr>
            </w:pPr>
            <w:r w:rsidRPr="00AA77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Призёр</w:t>
            </w:r>
          </w:p>
        </w:tc>
      </w:tr>
      <w:tr w:rsidR="00AA7784" w:rsidRPr="00AA7784" w:rsidTr="00AA7784">
        <w:trPr>
          <w:trHeight w:val="663"/>
        </w:trPr>
        <w:tc>
          <w:tcPr>
            <w:tcW w:w="152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7784" w:rsidRPr="00AA7784" w:rsidRDefault="00AA7784" w:rsidP="00AA7784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3"/>
                <w:szCs w:val="23"/>
              </w:rPr>
            </w:pPr>
            <w:r w:rsidRPr="00AA7784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36</w:t>
            </w:r>
          </w:p>
        </w:tc>
        <w:tc>
          <w:tcPr>
            <w:tcW w:w="57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A7784" w:rsidRPr="00AA7784" w:rsidRDefault="00AA7784" w:rsidP="00AA7784">
            <w:pPr>
              <w:spacing w:after="0" w:line="240" w:lineRule="auto"/>
              <w:textAlignment w:val="baseline"/>
              <w:rPr>
                <w:rFonts w:ascii="unset" w:eastAsia="Times New Roman" w:hAnsi="unset" w:cs="Times New Roman"/>
                <w:sz w:val="23"/>
                <w:szCs w:val="23"/>
              </w:rPr>
            </w:pPr>
            <w:r w:rsidRPr="00AA77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Краевая</w:t>
            </w:r>
            <w:r w:rsidRPr="00AA7784">
              <w:rPr>
                <w:rFonts w:ascii="unset" w:eastAsia="Times New Roman" w:hAnsi="unset" w:cs="Times New Roman"/>
                <w:color w:val="000000"/>
                <w:sz w:val="27"/>
                <w:szCs w:val="27"/>
                <w:bdr w:val="none" w:sz="0" w:space="0" w:color="auto" w:frame="1"/>
              </w:rPr>
              <w:t>  </w:t>
            </w:r>
            <w:proofErr w:type="spellStart"/>
            <w:r w:rsidRPr="00AA77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межпредметная</w:t>
            </w:r>
            <w:proofErr w:type="spellEnd"/>
            <w:r w:rsidRPr="00AA77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 xml:space="preserve"> олимпиада</w:t>
            </w:r>
            <w:r w:rsidRPr="00AA7784">
              <w:rPr>
                <w:rFonts w:ascii="unset" w:eastAsia="Times New Roman" w:hAnsi="unset" w:cs="Times New Roman"/>
                <w:color w:val="000000"/>
                <w:sz w:val="27"/>
                <w:szCs w:val="27"/>
                <w:bdr w:val="none" w:sz="0" w:space="0" w:color="auto" w:frame="1"/>
              </w:rPr>
              <w:t>  </w:t>
            </w:r>
            <w:r w:rsidRPr="00AA77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"Встретимся в будущем "в номинации "</w:t>
            </w:r>
            <w:proofErr w:type="spellStart"/>
            <w:r w:rsidRPr="00AA77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Меди</w:t>
            </w:r>
            <w:proofErr w:type="gramStart"/>
            <w:r w:rsidRPr="00AA77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а</w:t>
            </w:r>
            <w:proofErr w:type="spellEnd"/>
            <w:r w:rsidRPr="00AA77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-</w:t>
            </w:r>
            <w:proofErr w:type="gramEnd"/>
            <w:r w:rsidRPr="00AA77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 xml:space="preserve"> мастерская"</w:t>
            </w:r>
          </w:p>
        </w:tc>
        <w:tc>
          <w:tcPr>
            <w:tcW w:w="37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A7784" w:rsidRPr="00AA7784" w:rsidRDefault="00AA7784" w:rsidP="00AA7784">
            <w:pPr>
              <w:spacing w:after="0" w:line="240" w:lineRule="auto"/>
              <w:textAlignment w:val="baseline"/>
              <w:rPr>
                <w:rFonts w:ascii="unset" w:eastAsia="Times New Roman" w:hAnsi="unset" w:cs="Times New Roman"/>
                <w:sz w:val="23"/>
                <w:szCs w:val="23"/>
              </w:rPr>
            </w:pPr>
            <w:r w:rsidRPr="00AA77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Участие</w:t>
            </w:r>
          </w:p>
        </w:tc>
      </w:tr>
      <w:tr w:rsidR="00AA7784" w:rsidRPr="00AA7784" w:rsidTr="00AA7784">
        <w:trPr>
          <w:trHeight w:val="663"/>
        </w:trPr>
        <w:tc>
          <w:tcPr>
            <w:tcW w:w="152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7784" w:rsidRPr="00AA7784" w:rsidRDefault="00AA7784" w:rsidP="00AA7784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3"/>
                <w:szCs w:val="23"/>
              </w:rPr>
            </w:pPr>
            <w:r w:rsidRPr="00AA7784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37</w:t>
            </w:r>
          </w:p>
        </w:tc>
        <w:tc>
          <w:tcPr>
            <w:tcW w:w="57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A7784" w:rsidRPr="00AA7784" w:rsidRDefault="00AA7784" w:rsidP="00AA7784">
            <w:pPr>
              <w:spacing w:after="0" w:line="240" w:lineRule="auto"/>
              <w:textAlignment w:val="baseline"/>
              <w:rPr>
                <w:rFonts w:ascii="unset" w:eastAsia="Times New Roman" w:hAnsi="unset" w:cs="Times New Roman"/>
                <w:sz w:val="23"/>
                <w:szCs w:val="23"/>
              </w:rPr>
            </w:pPr>
            <w:r w:rsidRPr="00AA77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Участие в региональном семинаре «Навигатор успешных практик»</w:t>
            </w:r>
          </w:p>
        </w:tc>
        <w:tc>
          <w:tcPr>
            <w:tcW w:w="37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A7784" w:rsidRPr="00AA7784" w:rsidRDefault="00AA7784" w:rsidP="00AA7784">
            <w:pPr>
              <w:spacing w:after="0" w:line="240" w:lineRule="auto"/>
              <w:textAlignment w:val="baseline"/>
              <w:rPr>
                <w:rFonts w:ascii="unset" w:eastAsia="Times New Roman" w:hAnsi="unset" w:cs="Times New Roman"/>
                <w:sz w:val="23"/>
                <w:szCs w:val="23"/>
              </w:rPr>
            </w:pPr>
            <w:r w:rsidRPr="00AA77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Сертификат</w:t>
            </w:r>
          </w:p>
        </w:tc>
      </w:tr>
      <w:tr w:rsidR="00AA7784" w:rsidRPr="00AA7784" w:rsidTr="00AA7784">
        <w:trPr>
          <w:trHeight w:val="663"/>
        </w:trPr>
        <w:tc>
          <w:tcPr>
            <w:tcW w:w="152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7784" w:rsidRPr="00AA7784" w:rsidRDefault="00AA7784" w:rsidP="00AA7784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3"/>
                <w:szCs w:val="23"/>
              </w:rPr>
            </w:pPr>
            <w:r w:rsidRPr="00AA7784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38</w:t>
            </w:r>
          </w:p>
        </w:tc>
        <w:tc>
          <w:tcPr>
            <w:tcW w:w="57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A7784" w:rsidRPr="00AA7784" w:rsidRDefault="00AA7784" w:rsidP="00AA7784">
            <w:pPr>
              <w:spacing w:after="0" w:line="240" w:lineRule="auto"/>
              <w:textAlignment w:val="baseline"/>
              <w:rPr>
                <w:rFonts w:ascii="unset" w:eastAsia="Times New Roman" w:hAnsi="unset" w:cs="Times New Roman"/>
                <w:sz w:val="23"/>
                <w:szCs w:val="23"/>
              </w:rPr>
            </w:pPr>
            <w:r w:rsidRPr="00AA7784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Урок Цифры</w:t>
            </w:r>
          </w:p>
          <w:p w:rsidR="00AA7784" w:rsidRPr="00AA7784" w:rsidRDefault="00AA7784" w:rsidP="00AA7784">
            <w:pPr>
              <w:spacing w:after="0" w:line="240" w:lineRule="auto"/>
              <w:textAlignment w:val="baseline"/>
              <w:rPr>
                <w:rFonts w:ascii="unset" w:eastAsia="Times New Roman" w:hAnsi="unset" w:cs="Times New Roman"/>
                <w:sz w:val="23"/>
                <w:szCs w:val="23"/>
              </w:rPr>
            </w:pPr>
            <w:r w:rsidRPr="00AA7784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«Квантовый мир: как устроен квантовый </w:t>
            </w:r>
            <w:r w:rsidRPr="00AA7784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lastRenderedPageBreak/>
              <w:t>компьютер»</w:t>
            </w:r>
          </w:p>
          <w:p w:rsidR="00AA7784" w:rsidRPr="00AA7784" w:rsidRDefault="00AA7784" w:rsidP="00AA7784">
            <w:pPr>
              <w:spacing w:after="0" w:line="240" w:lineRule="auto"/>
              <w:textAlignment w:val="baseline"/>
              <w:rPr>
                <w:rFonts w:ascii="unset" w:eastAsia="Times New Roman" w:hAnsi="unset" w:cs="Times New Roman"/>
                <w:sz w:val="23"/>
                <w:szCs w:val="23"/>
              </w:rPr>
            </w:pPr>
            <w:r w:rsidRPr="00AA77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</w:tc>
        <w:tc>
          <w:tcPr>
            <w:tcW w:w="37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A7784" w:rsidRPr="00AA7784" w:rsidRDefault="00AA7784" w:rsidP="00AA7784">
            <w:pPr>
              <w:spacing w:after="0" w:line="240" w:lineRule="auto"/>
              <w:textAlignment w:val="baseline"/>
              <w:rPr>
                <w:rFonts w:ascii="unset" w:eastAsia="Times New Roman" w:hAnsi="unset" w:cs="Times New Roman"/>
                <w:sz w:val="23"/>
                <w:szCs w:val="23"/>
              </w:rPr>
            </w:pPr>
            <w:r w:rsidRPr="00AA77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lastRenderedPageBreak/>
              <w:t>Сертификаты</w:t>
            </w:r>
          </w:p>
        </w:tc>
      </w:tr>
      <w:tr w:rsidR="00AA7784" w:rsidRPr="00AA7784" w:rsidTr="00AA7784">
        <w:trPr>
          <w:trHeight w:val="988"/>
        </w:trPr>
        <w:tc>
          <w:tcPr>
            <w:tcW w:w="152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7784" w:rsidRPr="00AA7784" w:rsidRDefault="00AA7784" w:rsidP="00AA7784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3"/>
                <w:szCs w:val="23"/>
              </w:rPr>
            </w:pPr>
            <w:r w:rsidRPr="00AA7784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lastRenderedPageBreak/>
              <w:t>39</w:t>
            </w:r>
          </w:p>
        </w:tc>
        <w:tc>
          <w:tcPr>
            <w:tcW w:w="57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A7784" w:rsidRPr="00AA7784" w:rsidRDefault="00AA7784" w:rsidP="00AA7784">
            <w:pPr>
              <w:spacing w:after="0" w:line="240" w:lineRule="auto"/>
              <w:textAlignment w:val="baseline"/>
              <w:rPr>
                <w:rFonts w:ascii="unset" w:eastAsia="Times New Roman" w:hAnsi="unset" w:cs="Times New Roman"/>
                <w:sz w:val="23"/>
                <w:szCs w:val="23"/>
              </w:rPr>
            </w:pPr>
            <w:r w:rsidRPr="00AA7784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Урок цифры</w:t>
            </w:r>
          </w:p>
          <w:p w:rsidR="00AA7784" w:rsidRPr="00AA7784" w:rsidRDefault="00AA7784" w:rsidP="00AA7784">
            <w:pPr>
              <w:spacing w:after="0" w:line="240" w:lineRule="auto"/>
              <w:textAlignment w:val="baseline"/>
              <w:rPr>
                <w:rFonts w:ascii="unset" w:eastAsia="Times New Roman" w:hAnsi="unset" w:cs="Times New Roman"/>
                <w:sz w:val="23"/>
                <w:szCs w:val="23"/>
              </w:rPr>
            </w:pPr>
            <w:r w:rsidRPr="00AA7784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«Быстрая разработка приложений»</w:t>
            </w:r>
          </w:p>
          <w:p w:rsidR="00AA7784" w:rsidRPr="00AA7784" w:rsidRDefault="00AA7784" w:rsidP="00AA7784">
            <w:pPr>
              <w:spacing w:after="0" w:line="240" w:lineRule="auto"/>
              <w:textAlignment w:val="baseline"/>
              <w:rPr>
                <w:rFonts w:ascii="unset" w:eastAsia="Times New Roman" w:hAnsi="unset" w:cs="Times New Roman"/>
                <w:sz w:val="23"/>
                <w:szCs w:val="23"/>
              </w:rPr>
            </w:pPr>
            <w:r w:rsidRPr="00AA7784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 </w:t>
            </w:r>
          </w:p>
        </w:tc>
        <w:tc>
          <w:tcPr>
            <w:tcW w:w="37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A7784" w:rsidRPr="00AA7784" w:rsidRDefault="00AA7784" w:rsidP="00AA7784">
            <w:pPr>
              <w:spacing w:after="0" w:line="240" w:lineRule="auto"/>
              <w:textAlignment w:val="baseline"/>
              <w:rPr>
                <w:rFonts w:ascii="unset" w:eastAsia="Times New Roman" w:hAnsi="unset" w:cs="Times New Roman"/>
                <w:sz w:val="23"/>
                <w:szCs w:val="23"/>
              </w:rPr>
            </w:pPr>
            <w:r w:rsidRPr="00AA77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Сертификаты</w:t>
            </w:r>
          </w:p>
        </w:tc>
      </w:tr>
      <w:tr w:rsidR="00AA7784" w:rsidRPr="00AA7784" w:rsidTr="00AA7784">
        <w:trPr>
          <w:trHeight w:val="988"/>
        </w:trPr>
        <w:tc>
          <w:tcPr>
            <w:tcW w:w="152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7784" w:rsidRPr="00AA7784" w:rsidRDefault="00AA7784" w:rsidP="00AA7784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3"/>
                <w:szCs w:val="23"/>
              </w:rPr>
            </w:pPr>
            <w:r w:rsidRPr="00AA7784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40</w:t>
            </w:r>
          </w:p>
        </w:tc>
        <w:tc>
          <w:tcPr>
            <w:tcW w:w="57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A7784" w:rsidRPr="00AA7784" w:rsidRDefault="00AA7784" w:rsidP="00AA7784">
            <w:pPr>
              <w:spacing w:after="0" w:line="240" w:lineRule="auto"/>
              <w:textAlignment w:val="baseline"/>
              <w:rPr>
                <w:rFonts w:ascii="unset" w:eastAsia="Times New Roman" w:hAnsi="unset" w:cs="Times New Roman"/>
                <w:sz w:val="23"/>
                <w:szCs w:val="23"/>
              </w:rPr>
            </w:pPr>
            <w:proofErr w:type="spellStart"/>
            <w:r w:rsidRPr="00AA77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Вебинар</w:t>
            </w:r>
            <w:proofErr w:type="spellEnd"/>
            <w:r w:rsidRPr="00AA77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 xml:space="preserve"> «Визуальное программирование в начальной школе как средство развития универсальных компетенций будущего»</w:t>
            </w:r>
          </w:p>
        </w:tc>
        <w:tc>
          <w:tcPr>
            <w:tcW w:w="37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A7784" w:rsidRPr="00AA7784" w:rsidRDefault="00AA7784" w:rsidP="00AA7784">
            <w:pPr>
              <w:spacing w:after="0" w:line="240" w:lineRule="auto"/>
              <w:textAlignment w:val="baseline"/>
              <w:rPr>
                <w:rFonts w:ascii="unset" w:eastAsia="Times New Roman" w:hAnsi="unset" w:cs="Times New Roman"/>
                <w:sz w:val="23"/>
                <w:szCs w:val="23"/>
              </w:rPr>
            </w:pPr>
            <w:r w:rsidRPr="00AA77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Сертификат</w:t>
            </w:r>
          </w:p>
        </w:tc>
      </w:tr>
      <w:tr w:rsidR="00AA7784" w:rsidRPr="00AA7784" w:rsidTr="00AA7784">
        <w:trPr>
          <w:trHeight w:val="339"/>
        </w:trPr>
        <w:tc>
          <w:tcPr>
            <w:tcW w:w="152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7784" w:rsidRPr="00AA7784" w:rsidRDefault="00AA7784" w:rsidP="00AA7784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3"/>
                <w:szCs w:val="23"/>
              </w:rPr>
            </w:pPr>
            <w:r w:rsidRPr="00AA7784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41</w:t>
            </w:r>
          </w:p>
        </w:tc>
        <w:tc>
          <w:tcPr>
            <w:tcW w:w="57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A7784" w:rsidRPr="00AA7784" w:rsidRDefault="00AA7784" w:rsidP="00AA7784">
            <w:pPr>
              <w:spacing w:after="0" w:line="240" w:lineRule="auto"/>
              <w:textAlignment w:val="baseline"/>
              <w:rPr>
                <w:rFonts w:ascii="unset" w:eastAsia="Times New Roman" w:hAnsi="unset" w:cs="Times New Roman"/>
                <w:sz w:val="23"/>
                <w:szCs w:val="23"/>
              </w:rPr>
            </w:pPr>
            <w:r w:rsidRPr="00AA77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Олимпиада «</w:t>
            </w:r>
            <w:proofErr w:type="spellStart"/>
            <w:r w:rsidRPr="00AA77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Финатлон</w:t>
            </w:r>
            <w:proofErr w:type="spellEnd"/>
            <w:r w:rsidRPr="00AA77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» для старшеклассников</w:t>
            </w:r>
          </w:p>
        </w:tc>
        <w:tc>
          <w:tcPr>
            <w:tcW w:w="37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A7784" w:rsidRPr="00AA7784" w:rsidRDefault="00AA7784" w:rsidP="00AA7784">
            <w:pPr>
              <w:spacing w:after="0" w:line="240" w:lineRule="auto"/>
              <w:textAlignment w:val="baseline"/>
              <w:rPr>
                <w:rFonts w:ascii="unset" w:eastAsia="Times New Roman" w:hAnsi="unset" w:cs="Times New Roman"/>
                <w:sz w:val="23"/>
                <w:szCs w:val="23"/>
              </w:rPr>
            </w:pPr>
            <w:r w:rsidRPr="00AA77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Финалист</w:t>
            </w:r>
          </w:p>
        </w:tc>
      </w:tr>
      <w:tr w:rsidR="00AA7784" w:rsidRPr="00AA7784" w:rsidTr="00AA7784">
        <w:trPr>
          <w:trHeight w:val="339"/>
        </w:trPr>
        <w:tc>
          <w:tcPr>
            <w:tcW w:w="152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7784" w:rsidRPr="00AA7784" w:rsidRDefault="00AA7784" w:rsidP="00AA7784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3"/>
                <w:szCs w:val="23"/>
              </w:rPr>
            </w:pPr>
            <w:r w:rsidRPr="00AA7784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42</w:t>
            </w:r>
          </w:p>
        </w:tc>
        <w:tc>
          <w:tcPr>
            <w:tcW w:w="57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A7784" w:rsidRPr="00AA7784" w:rsidRDefault="00AA7784" w:rsidP="00AA7784">
            <w:pPr>
              <w:spacing w:after="0" w:line="240" w:lineRule="auto"/>
              <w:textAlignment w:val="baseline"/>
              <w:rPr>
                <w:rFonts w:ascii="unset" w:eastAsia="Times New Roman" w:hAnsi="unset" w:cs="Times New Roman"/>
                <w:sz w:val="23"/>
                <w:szCs w:val="23"/>
              </w:rPr>
            </w:pPr>
            <w:r w:rsidRPr="00AA77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Олимпиада по финансовой безопасности</w:t>
            </w:r>
          </w:p>
        </w:tc>
        <w:tc>
          <w:tcPr>
            <w:tcW w:w="37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A7784" w:rsidRPr="00AA7784" w:rsidRDefault="00AA7784" w:rsidP="00AA7784">
            <w:pPr>
              <w:spacing w:after="0" w:line="240" w:lineRule="auto"/>
              <w:textAlignment w:val="baseline"/>
              <w:rPr>
                <w:rFonts w:ascii="unset" w:eastAsia="Times New Roman" w:hAnsi="unset" w:cs="Times New Roman"/>
                <w:sz w:val="23"/>
                <w:szCs w:val="23"/>
              </w:rPr>
            </w:pPr>
            <w:r w:rsidRPr="00AA77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Участие</w:t>
            </w:r>
          </w:p>
        </w:tc>
      </w:tr>
      <w:tr w:rsidR="00AA7784" w:rsidRPr="00AA7784" w:rsidTr="00AA7784">
        <w:trPr>
          <w:trHeight w:val="339"/>
        </w:trPr>
        <w:tc>
          <w:tcPr>
            <w:tcW w:w="152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7784" w:rsidRPr="00AA7784" w:rsidRDefault="00AA7784" w:rsidP="00AA7784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3"/>
                <w:szCs w:val="23"/>
              </w:rPr>
            </w:pPr>
            <w:r w:rsidRPr="00AA7784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42</w:t>
            </w:r>
          </w:p>
        </w:tc>
        <w:tc>
          <w:tcPr>
            <w:tcW w:w="57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A7784" w:rsidRPr="00AA7784" w:rsidRDefault="00AA7784" w:rsidP="00AA7784">
            <w:pPr>
              <w:spacing w:after="0" w:line="240" w:lineRule="auto"/>
              <w:textAlignment w:val="baseline"/>
              <w:rPr>
                <w:rFonts w:ascii="unset" w:eastAsia="Times New Roman" w:hAnsi="unset" w:cs="Times New Roman"/>
                <w:sz w:val="23"/>
                <w:szCs w:val="23"/>
              </w:rPr>
            </w:pPr>
            <w:proofErr w:type="gramStart"/>
            <w:r w:rsidRPr="00AA77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«Дол-игра» (игры по финансовой грамотности»</w:t>
            </w:r>
            <w:proofErr w:type="gramEnd"/>
          </w:p>
        </w:tc>
        <w:tc>
          <w:tcPr>
            <w:tcW w:w="37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A7784" w:rsidRPr="00AA7784" w:rsidRDefault="00AA7784" w:rsidP="00AA7784">
            <w:pPr>
              <w:spacing w:after="0" w:line="240" w:lineRule="auto"/>
              <w:textAlignment w:val="baseline"/>
              <w:rPr>
                <w:rFonts w:ascii="unset" w:eastAsia="Times New Roman" w:hAnsi="unset" w:cs="Times New Roman"/>
                <w:sz w:val="23"/>
                <w:szCs w:val="23"/>
              </w:rPr>
            </w:pPr>
            <w:r w:rsidRPr="00AA77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Сертификаты</w:t>
            </w:r>
          </w:p>
        </w:tc>
      </w:tr>
      <w:tr w:rsidR="00AA7784" w:rsidRPr="00AA7784" w:rsidTr="00AA7784">
        <w:trPr>
          <w:trHeight w:val="339"/>
        </w:trPr>
        <w:tc>
          <w:tcPr>
            <w:tcW w:w="152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7784" w:rsidRPr="00AA7784" w:rsidRDefault="00AA7784" w:rsidP="00AA7784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3"/>
                <w:szCs w:val="23"/>
              </w:rPr>
            </w:pPr>
            <w:r w:rsidRPr="00AA7784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43</w:t>
            </w:r>
          </w:p>
        </w:tc>
        <w:tc>
          <w:tcPr>
            <w:tcW w:w="57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A7784" w:rsidRPr="00AA7784" w:rsidRDefault="00AA7784" w:rsidP="00AA7784">
            <w:pPr>
              <w:spacing w:after="0" w:line="240" w:lineRule="auto"/>
              <w:textAlignment w:val="baseline"/>
              <w:rPr>
                <w:rFonts w:ascii="unset" w:eastAsia="Times New Roman" w:hAnsi="unset" w:cs="Times New Roman"/>
                <w:sz w:val="23"/>
                <w:szCs w:val="23"/>
              </w:rPr>
            </w:pPr>
            <w:r w:rsidRPr="00AA77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«Дол-игра» на каникулах</w:t>
            </w:r>
          </w:p>
        </w:tc>
        <w:tc>
          <w:tcPr>
            <w:tcW w:w="37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A7784" w:rsidRPr="00AA7784" w:rsidRDefault="00AA7784" w:rsidP="00AA7784">
            <w:pPr>
              <w:spacing w:after="0" w:line="240" w:lineRule="auto"/>
              <w:textAlignment w:val="baseline"/>
              <w:rPr>
                <w:rFonts w:ascii="unset" w:eastAsia="Times New Roman" w:hAnsi="unset" w:cs="Times New Roman"/>
                <w:sz w:val="23"/>
                <w:szCs w:val="23"/>
              </w:rPr>
            </w:pPr>
            <w:r w:rsidRPr="00AA77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Сертификаты</w:t>
            </w:r>
          </w:p>
        </w:tc>
      </w:tr>
    </w:tbl>
    <w:p w:rsidR="00AA7784" w:rsidRPr="00AA7784" w:rsidRDefault="00AA7784" w:rsidP="00AA7784">
      <w:pPr>
        <w:spacing w:beforeAutospacing="1" w:after="0" w:afterAutospacing="1" w:line="240" w:lineRule="auto"/>
        <w:textAlignment w:val="baseline"/>
        <w:rPr>
          <w:rFonts w:ascii="Roboto-Regular" w:eastAsia="Times New Roman" w:hAnsi="Roboto-Regular" w:cs="Times New Roman"/>
          <w:color w:val="2D2F32"/>
          <w:sz w:val="23"/>
          <w:szCs w:val="23"/>
        </w:rPr>
      </w:pPr>
      <w:r w:rsidRPr="00AA7784">
        <w:rPr>
          <w:rFonts w:ascii="unset" w:eastAsia="Times New Roman" w:hAnsi="unset" w:cs="Times New Roman"/>
          <w:color w:val="2D2F32"/>
          <w:sz w:val="27"/>
          <w:szCs w:val="27"/>
          <w:bdr w:val="none" w:sz="0" w:space="0" w:color="auto" w:frame="1"/>
        </w:rPr>
        <w:t>     </w:t>
      </w:r>
    </w:p>
    <w:p w:rsidR="00AA7784" w:rsidRPr="00AA7784" w:rsidRDefault="00AA7784" w:rsidP="00AA7784">
      <w:pPr>
        <w:spacing w:beforeAutospacing="1" w:after="0" w:afterAutospacing="1" w:line="240" w:lineRule="auto"/>
        <w:textAlignment w:val="baseline"/>
        <w:rPr>
          <w:rFonts w:ascii="Roboto-Regular" w:eastAsia="Times New Roman" w:hAnsi="Roboto-Regular" w:cs="Times New Roman"/>
          <w:color w:val="2D2F32"/>
          <w:sz w:val="23"/>
          <w:szCs w:val="23"/>
        </w:rPr>
      </w:pPr>
      <w:r w:rsidRPr="00AA7784">
        <w:rPr>
          <w:rFonts w:ascii="Times New Roman" w:eastAsia="Times New Roman" w:hAnsi="Times New Roman" w:cs="Times New Roman"/>
          <w:color w:val="2D2F32"/>
          <w:sz w:val="28"/>
          <w:szCs w:val="28"/>
          <w:bdr w:val="none" w:sz="0" w:space="0" w:color="auto" w:frame="1"/>
        </w:rPr>
        <w:t> </w:t>
      </w:r>
    </w:p>
    <w:p w:rsidR="00AA7784" w:rsidRPr="00AA7784" w:rsidRDefault="00AA7784" w:rsidP="00AA7784">
      <w:pPr>
        <w:spacing w:beforeAutospacing="1" w:after="0" w:afterAutospacing="1" w:line="240" w:lineRule="auto"/>
        <w:textAlignment w:val="baseline"/>
        <w:rPr>
          <w:rFonts w:ascii="Roboto-Regular" w:eastAsia="Times New Roman" w:hAnsi="Roboto-Regular" w:cs="Times New Roman"/>
          <w:color w:val="2D2F32"/>
          <w:sz w:val="23"/>
          <w:szCs w:val="23"/>
        </w:rPr>
      </w:pPr>
      <w:r w:rsidRPr="00AA7784">
        <w:rPr>
          <w:rFonts w:ascii="unset" w:eastAsia="Times New Roman" w:hAnsi="unset" w:cs="Times New Roman"/>
          <w:color w:val="2D2F32"/>
          <w:sz w:val="27"/>
          <w:szCs w:val="27"/>
          <w:bdr w:val="none" w:sz="0" w:space="0" w:color="auto" w:frame="1"/>
        </w:rPr>
        <w:t>      </w:t>
      </w:r>
      <w:r w:rsidRPr="00AA7784">
        <w:rPr>
          <w:rFonts w:ascii="Times New Roman" w:eastAsia="Times New Roman" w:hAnsi="Times New Roman" w:cs="Times New Roman"/>
          <w:color w:val="2D2F32"/>
          <w:sz w:val="28"/>
          <w:szCs w:val="28"/>
          <w:bdr w:val="none" w:sz="0" w:space="0" w:color="auto" w:frame="1"/>
        </w:rPr>
        <w:t>В Центре «Точка роста» дети учатся общаться, работать в команде, совершенствуют коммуникативные навыки.</w:t>
      </w:r>
    </w:p>
    <w:p w:rsidR="00AA7784" w:rsidRPr="00AA7784" w:rsidRDefault="00AA7784" w:rsidP="00AA7784">
      <w:pPr>
        <w:spacing w:beforeAutospacing="1" w:after="0" w:afterAutospacing="1" w:line="240" w:lineRule="auto"/>
        <w:textAlignment w:val="baseline"/>
        <w:rPr>
          <w:rFonts w:ascii="Roboto-Regular" w:eastAsia="Times New Roman" w:hAnsi="Roboto-Regular" w:cs="Times New Roman"/>
          <w:color w:val="2D2F32"/>
          <w:sz w:val="23"/>
          <w:szCs w:val="23"/>
        </w:rPr>
      </w:pPr>
      <w:r w:rsidRPr="00AA7784">
        <w:rPr>
          <w:rFonts w:ascii="unset" w:eastAsia="Times New Roman" w:hAnsi="unset" w:cs="Times New Roman"/>
          <w:color w:val="2D2F32"/>
          <w:sz w:val="27"/>
          <w:szCs w:val="27"/>
          <w:bdr w:val="none" w:sz="0" w:space="0" w:color="auto" w:frame="1"/>
        </w:rPr>
        <w:t>       </w:t>
      </w:r>
      <w:r w:rsidRPr="00AA7784">
        <w:rPr>
          <w:rFonts w:ascii="Times New Roman" w:eastAsia="Times New Roman" w:hAnsi="Times New Roman" w:cs="Times New Roman"/>
          <w:color w:val="2D2F32"/>
          <w:sz w:val="28"/>
          <w:szCs w:val="28"/>
          <w:bdr w:val="none" w:sz="0" w:space="0" w:color="auto" w:frame="1"/>
        </w:rPr>
        <w:t>Педагоги активно использовали оборудование Центра</w:t>
      </w:r>
      <w:r w:rsidRPr="00AA7784">
        <w:rPr>
          <w:rFonts w:ascii="unset" w:eastAsia="Times New Roman" w:hAnsi="unset" w:cs="Times New Roman"/>
          <w:color w:val="2D2F32"/>
          <w:sz w:val="27"/>
          <w:szCs w:val="27"/>
          <w:bdr w:val="none" w:sz="0" w:space="0" w:color="auto" w:frame="1"/>
        </w:rPr>
        <w:t>  </w:t>
      </w:r>
      <w:r w:rsidRPr="00AA7784">
        <w:rPr>
          <w:rFonts w:ascii="Times New Roman" w:eastAsia="Times New Roman" w:hAnsi="Times New Roman" w:cs="Times New Roman"/>
          <w:color w:val="2D2F32"/>
          <w:sz w:val="28"/>
          <w:szCs w:val="28"/>
          <w:bdr w:val="none" w:sz="0" w:space="0" w:color="auto" w:frame="1"/>
        </w:rPr>
        <w:t xml:space="preserve">в образовательных целях: демонстрация видеофильмов, </w:t>
      </w:r>
      <w:proofErr w:type="spellStart"/>
      <w:r w:rsidRPr="00AA7784">
        <w:rPr>
          <w:rFonts w:ascii="Times New Roman" w:eastAsia="Times New Roman" w:hAnsi="Times New Roman" w:cs="Times New Roman"/>
          <w:color w:val="2D2F32"/>
          <w:sz w:val="28"/>
          <w:szCs w:val="28"/>
          <w:bdr w:val="none" w:sz="0" w:space="0" w:color="auto" w:frame="1"/>
        </w:rPr>
        <w:t>видеоуроков</w:t>
      </w:r>
      <w:proofErr w:type="spellEnd"/>
      <w:r w:rsidRPr="00AA7784">
        <w:rPr>
          <w:rFonts w:ascii="Times New Roman" w:eastAsia="Times New Roman" w:hAnsi="Times New Roman" w:cs="Times New Roman"/>
          <w:color w:val="2D2F32"/>
          <w:sz w:val="28"/>
          <w:szCs w:val="28"/>
          <w:bdr w:val="none" w:sz="0" w:space="0" w:color="auto" w:frame="1"/>
        </w:rPr>
        <w:t>, проводили практические занятия по обучению навыкам оказания первой помощи на современных манекенах – тренажёрах. Школьники осваивали навыки программирования. Каждая единица нового оборудования призвана работать во исполнение главной задачи - современное образование школьников.</w:t>
      </w:r>
    </w:p>
    <w:p w:rsidR="00AA7784" w:rsidRPr="00AA7784" w:rsidRDefault="00AA7784" w:rsidP="00AA7784">
      <w:pPr>
        <w:spacing w:beforeAutospacing="1" w:after="0" w:afterAutospacing="1" w:line="240" w:lineRule="auto"/>
        <w:textAlignment w:val="baseline"/>
        <w:rPr>
          <w:rFonts w:ascii="Roboto-Regular" w:eastAsia="Times New Roman" w:hAnsi="Roboto-Regular" w:cs="Times New Roman"/>
          <w:color w:val="2D2F32"/>
          <w:sz w:val="23"/>
          <w:szCs w:val="23"/>
        </w:rPr>
      </w:pPr>
      <w:r w:rsidRPr="00AA7784">
        <w:rPr>
          <w:rFonts w:ascii="unset" w:eastAsia="Times New Roman" w:hAnsi="unset" w:cs="Times New Roman"/>
          <w:color w:val="2D2F32"/>
          <w:sz w:val="27"/>
          <w:szCs w:val="27"/>
          <w:bdr w:val="none" w:sz="0" w:space="0" w:color="auto" w:frame="1"/>
        </w:rPr>
        <w:t>        </w:t>
      </w:r>
      <w:r w:rsidRPr="00AA7784">
        <w:rPr>
          <w:rFonts w:ascii="Times New Roman" w:eastAsia="Times New Roman" w:hAnsi="Times New Roman" w:cs="Times New Roman"/>
          <w:color w:val="2D2F32"/>
          <w:sz w:val="28"/>
          <w:szCs w:val="28"/>
          <w:bdr w:val="none" w:sz="0" w:space="0" w:color="auto" w:frame="1"/>
        </w:rPr>
        <w:t>За прошедший учебный год мы убедились, что ребята стали активнее участвовать в конкурсах, олимпиадах, фестивалях, творческих мероприятиях.</w:t>
      </w:r>
    </w:p>
    <w:p w:rsidR="00AA7784" w:rsidRPr="00AA7784" w:rsidRDefault="00AA7784" w:rsidP="00AA7784">
      <w:pPr>
        <w:spacing w:beforeAutospacing="1" w:after="0" w:afterAutospacing="1" w:line="240" w:lineRule="auto"/>
        <w:textAlignment w:val="baseline"/>
        <w:rPr>
          <w:rFonts w:ascii="Roboto-Regular" w:eastAsia="Times New Roman" w:hAnsi="Roboto-Regular" w:cs="Times New Roman"/>
          <w:color w:val="2D2F32"/>
          <w:sz w:val="23"/>
          <w:szCs w:val="23"/>
        </w:rPr>
      </w:pPr>
      <w:r w:rsidRPr="00AA7784">
        <w:rPr>
          <w:rFonts w:ascii="Times New Roman" w:eastAsia="Times New Roman" w:hAnsi="Times New Roman" w:cs="Times New Roman"/>
          <w:color w:val="2D2F32"/>
          <w:sz w:val="28"/>
          <w:szCs w:val="28"/>
          <w:bdr w:val="none" w:sz="0" w:space="0" w:color="auto" w:frame="1"/>
        </w:rPr>
        <w:t> </w:t>
      </w:r>
    </w:p>
    <w:p w:rsidR="00AA7784" w:rsidRPr="00AA7784" w:rsidRDefault="00AA7784" w:rsidP="00AA7784">
      <w:pPr>
        <w:spacing w:beforeAutospacing="1" w:after="0" w:afterAutospacing="1" w:line="240" w:lineRule="auto"/>
        <w:textAlignment w:val="baseline"/>
        <w:rPr>
          <w:rFonts w:ascii="Roboto-Regular" w:eastAsia="Times New Roman" w:hAnsi="Roboto-Regular" w:cs="Times New Roman"/>
          <w:color w:val="2D2F32"/>
          <w:sz w:val="23"/>
          <w:szCs w:val="23"/>
        </w:rPr>
      </w:pPr>
      <w:r w:rsidRPr="00AA7784">
        <w:rPr>
          <w:rFonts w:ascii="Times New Roman" w:eastAsia="Times New Roman" w:hAnsi="Times New Roman" w:cs="Times New Roman"/>
          <w:color w:val="2D2F32"/>
          <w:sz w:val="28"/>
          <w:szCs w:val="28"/>
          <w:bdr w:val="none" w:sz="0" w:space="0" w:color="auto" w:frame="1"/>
        </w:rPr>
        <w:t> </w:t>
      </w:r>
    </w:p>
    <w:p w:rsidR="00AA7784" w:rsidRPr="00AA7784" w:rsidRDefault="00AA7784" w:rsidP="00AA7784">
      <w:pPr>
        <w:spacing w:beforeAutospacing="1" w:after="0" w:afterAutospacing="1" w:line="240" w:lineRule="auto"/>
        <w:textAlignment w:val="baseline"/>
        <w:rPr>
          <w:rFonts w:ascii="Roboto-Regular" w:eastAsia="Times New Roman" w:hAnsi="Roboto-Regular" w:cs="Times New Roman"/>
          <w:color w:val="2D2F32"/>
          <w:sz w:val="23"/>
          <w:szCs w:val="23"/>
        </w:rPr>
      </w:pPr>
      <w:r w:rsidRPr="00AA7784">
        <w:rPr>
          <w:rFonts w:ascii="unset" w:eastAsia="Times New Roman" w:hAnsi="unset" w:cs="Times New Roman"/>
          <w:color w:val="2D2F32"/>
          <w:sz w:val="27"/>
          <w:szCs w:val="27"/>
          <w:bdr w:val="none" w:sz="0" w:space="0" w:color="auto" w:frame="1"/>
        </w:rPr>
        <w:t>                              </w:t>
      </w:r>
      <w:r>
        <w:rPr>
          <w:rFonts w:ascii="unset" w:eastAsia="Times New Roman" w:hAnsi="unset" w:cs="Times New Roman"/>
          <w:color w:val="2D2F32"/>
          <w:sz w:val="27"/>
          <w:szCs w:val="27"/>
          <w:bdr w:val="none" w:sz="0" w:space="0" w:color="auto" w:frame="1"/>
        </w:rPr>
        <w:t>                </w:t>
      </w:r>
      <w:r w:rsidRPr="00AA7784">
        <w:rPr>
          <w:rFonts w:ascii="unset" w:eastAsia="Times New Roman" w:hAnsi="unset" w:cs="Times New Roman"/>
          <w:color w:val="2D2F32"/>
          <w:sz w:val="27"/>
          <w:szCs w:val="27"/>
          <w:bdr w:val="none" w:sz="0" w:space="0" w:color="auto" w:frame="1"/>
        </w:rPr>
        <w:t> </w:t>
      </w:r>
      <w:r w:rsidRPr="00AA7784">
        <w:rPr>
          <w:rFonts w:ascii="Times New Roman" w:eastAsia="Times New Roman" w:hAnsi="Times New Roman" w:cs="Times New Roman"/>
          <w:color w:val="2D2F32"/>
          <w:sz w:val="28"/>
          <w:szCs w:val="28"/>
          <w:bdr w:val="none" w:sz="0" w:space="0" w:color="auto" w:frame="1"/>
        </w:rPr>
        <w:t>Кузнецова М.В., начальник Центра «Точка роста»</w:t>
      </w:r>
    </w:p>
    <w:p w:rsidR="00AA7784" w:rsidRPr="00AA7784" w:rsidRDefault="00AA7784" w:rsidP="00AA7784">
      <w:pPr>
        <w:spacing w:beforeAutospacing="1" w:after="0" w:afterAutospacing="1" w:line="240" w:lineRule="auto"/>
        <w:textAlignment w:val="baseline"/>
        <w:rPr>
          <w:rFonts w:ascii="Roboto-Regular" w:eastAsia="Times New Roman" w:hAnsi="Roboto-Regular" w:cs="Times New Roman"/>
          <w:color w:val="2D2F32"/>
          <w:sz w:val="23"/>
          <w:szCs w:val="23"/>
        </w:rPr>
      </w:pPr>
      <w:r w:rsidRPr="00AA7784">
        <w:rPr>
          <w:rFonts w:ascii="Roboto-Regular" w:eastAsia="Times New Roman" w:hAnsi="Roboto-Regular" w:cs="Times New Roman"/>
          <w:color w:val="2D2F32"/>
          <w:sz w:val="23"/>
          <w:szCs w:val="23"/>
        </w:rPr>
        <w:t> </w:t>
      </w:r>
    </w:p>
    <w:p w:rsidR="00AA7784" w:rsidRPr="00AA7784" w:rsidRDefault="00AA7784" w:rsidP="00AA7784">
      <w:pPr>
        <w:spacing w:before="100" w:beforeAutospacing="1" w:after="100" w:afterAutospacing="1" w:line="240" w:lineRule="auto"/>
        <w:textAlignment w:val="baseline"/>
        <w:rPr>
          <w:rFonts w:ascii="Roboto-Regular" w:eastAsia="Times New Roman" w:hAnsi="Roboto-Regular" w:cs="Times New Roman"/>
          <w:color w:val="2D2F32"/>
          <w:sz w:val="23"/>
          <w:szCs w:val="23"/>
        </w:rPr>
      </w:pPr>
      <w:r>
        <w:rPr>
          <w:rFonts w:ascii="unset" w:eastAsia="Times New Roman" w:hAnsi="unset" w:cs="Times New Roman"/>
          <w:sz w:val="24"/>
          <w:szCs w:val="24"/>
        </w:rPr>
        <w:t xml:space="preserve"> </w:t>
      </w:r>
    </w:p>
    <w:p w:rsidR="00AA7784" w:rsidRPr="00AA7784" w:rsidRDefault="00AA7784" w:rsidP="00AA7784">
      <w:pPr>
        <w:spacing w:before="100" w:beforeAutospacing="1" w:after="100" w:afterAutospacing="1" w:line="240" w:lineRule="auto"/>
        <w:textAlignment w:val="baseline"/>
        <w:rPr>
          <w:rFonts w:ascii="Roboto-Regular" w:eastAsia="Times New Roman" w:hAnsi="Roboto-Regular" w:cs="Times New Roman"/>
          <w:color w:val="2D2F32"/>
          <w:sz w:val="23"/>
          <w:szCs w:val="23"/>
        </w:rPr>
      </w:pPr>
      <w:r w:rsidRPr="00AA7784">
        <w:rPr>
          <w:rFonts w:ascii="Roboto-Regular" w:eastAsia="Times New Roman" w:hAnsi="Roboto-Regular" w:cs="Times New Roman"/>
          <w:color w:val="2D2F32"/>
          <w:sz w:val="23"/>
          <w:szCs w:val="23"/>
        </w:rPr>
        <w:lastRenderedPageBreak/>
        <w:t> </w:t>
      </w:r>
      <w:r>
        <w:rPr>
          <w:rFonts w:ascii="Roboto-Regular" w:eastAsia="Times New Roman" w:hAnsi="Roboto-Regular" w:cs="Times New Roman"/>
          <w:noProof/>
          <w:color w:val="2D2F32"/>
          <w:sz w:val="23"/>
          <w:szCs w:val="23"/>
        </w:rPr>
        <w:drawing>
          <wp:inline distT="0" distB="0" distL="0" distR="0">
            <wp:extent cx="4763770" cy="6556375"/>
            <wp:effectExtent l="19050" t="0" r="0" b="0"/>
            <wp:docPr id="2" name="Рисунок 2" descr="https://26313-502novoalex.edusite.ru/images/p178_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26313-502novoalex.edusite.ru/images/p178_tr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770" cy="655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7784">
        <w:rPr>
          <w:rFonts w:ascii="Roboto-Regular" w:eastAsia="Times New Roman" w:hAnsi="Roboto-Regular" w:cs="Times New Roman"/>
          <w:color w:val="2D2F32"/>
          <w:sz w:val="23"/>
          <w:szCs w:val="23"/>
        </w:rPr>
        <w:t>  </w:t>
      </w:r>
      <w:r>
        <w:rPr>
          <w:rFonts w:ascii="Roboto-Regular" w:eastAsia="Times New Roman" w:hAnsi="Roboto-Regular" w:cs="Times New Roman"/>
          <w:noProof/>
          <w:color w:val="2D2F32"/>
          <w:sz w:val="23"/>
          <w:szCs w:val="23"/>
        </w:rPr>
        <w:lastRenderedPageBreak/>
        <w:drawing>
          <wp:inline distT="0" distB="0" distL="0" distR="0">
            <wp:extent cx="4763770" cy="6556375"/>
            <wp:effectExtent l="19050" t="0" r="0" b="0"/>
            <wp:docPr id="3" name="Рисунок 3" descr="https://26313-502novoalex.edusite.ru/images/p178_t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26313-502novoalex.edusite.ru/images/p178_tr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770" cy="655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784" w:rsidRDefault="00AA7784" w:rsidP="00AA7784">
      <w:pPr>
        <w:spacing w:before="100" w:beforeAutospacing="1" w:after="100" w:afterAutospacing="1" w:line="240" w:lineRule="auto"/>
        <w:textAlignment w:val="baseline"/>
        <w:rPr>
          <w:rFonts w:ascii="Roboto-Regular" w:eastAsia="Times New Roman" w:hAnsi="Roboto-Regular" w:cs="Times New Roman"/>
          <w:color w:val="2D2F32"/>
          <w:sz w:val="23"/>
          <w:szCs w:val="23"/>
        </w:rPr>
      </w:pPr>
      <w:r w:rsidRPr="00AA7784">
        <w:rPr>
          <w:rFonts w:ascii="Roboto-Regular" w:eastAsia="Times New Roman" w:hAnsi="Roboto-Regular" w:cs="Times New Roman"/>
          <w:color w:val="2D2F32"/>
          <w:sz w:val="23"/>
          <w:szCs w:val="23"/>
        </w:rPr>
        <w:t> </w:t>
      </w:r>
    </w:p>
    <w:p w:rsidR="00AA7784" w:rsidRDefault="00AA7784" w:rsidP="00AA7784">
      <w:pPr>
        <w:spacing w:before="100" w:beforeAutospacing="1" w:after="100" w:afterAutospacing="1" w:line="240" w:lineRule="auto"/>
        <w:textAlignment w:val="baseline"/>
        <w:rPr>
          <w:rFonts w:ascii="Roboto-Regular" w:eastAsia="Times New Roman" w:hAnsi="Roboto-Regular" w:cs="Times New Roman"/>
          <w:color w:val="2D2F32"/>
          <w:sz w:val="23"/>
          <w:szCs w:val="23"/>
        </w:rPr>
      </w:pPr>
    </w:p>
    <w:p w:rsidR="00AA7784" w:rsidRDefault="00AA7784" w:rsidP="00AA7784">
      <w:pPr>
        <w:spacing w:before="100" w:beforeAutospacing="1" w:after="100" w:afterAutospacing="1" w:line="240" w:lineRule="auto"/>
        <w:textAlignment w:val="baseline"/>
        <w:rPr>
          <w:rFonts w:ascii="Roboto-Regular" w:eastAsia="Times New Roman" w:hAnsi="Roboto-Regular" w:cs="Times New Roman"/>
          <w:color w:val="2D2F32"/>
          <w:sz w:val="23"/>
          <w:szCs w:val="23"/>
        </w:rPr>
      </w:pPr>
    </w:p>
    <w:p w:rsidR="00AA7784" w:rsidRDefault="00AA7784" w:rsidP="00AA7784">
      <w:pPr>
        <w:spacing w:before="100" w:beforeAutospacing="1" w:after="100" w:afterAutospacing="1" w:line="240" w:lineRule="auto"/>
        <w:textAlignment w:val="baseline"/>
        <w:rPr>
          <w:rFonts w:ascii="Roboto-Regular" w:eastAsia="Times New Roman" w:hAnsi="Roboto-Regular" w:cs="Times New Roman"/>
          <w:color w:val="2D2F32"/>
          <w:sz w:val="23"/>
          <w:szCs w:val="23"/>
        </w:rPr>
      </w:pPr>
    </w:p>
    <w:p w:rsidR="00AA7784" w:rsidRDefault="00AA7784" w:rsidP="00AA7784">
      <w:pPr>
        <w:spacing w:before="100" w:beforeAutospacing="1" w:after="100" w:afterAutospacing="1" w:line="240" w:lineRule="auto"/>
        <w:textAlignment w:val="baseline"/>
        <w:rPr>
          <w:rFonts w:ascii="Roboto-Regular" w:eastAsia="Times New Roman" w:hAnsi="Roboto-Regular" w:cs="Times New Roman"/>
          <w:color w:val="2D2F32"/>
          <w:sz w:val="23"/>
          <w:szCs w:val="23"/>
        </w:rPr>
      </w:pPr>
    </w:p>
    <w:p w:rsidR="00AA7784" w:rsidRDefault="00AA7784" w:rsidP="00AA7784">
      <w:pPr>
        <w:spacing w:before="100" w:beforeAutospacing="1" w:after="100" w:afterAutospacing="1" w:line="240" w:lineRule="auto"/>
        <w:textAlignment w:val="baseline"/>
        <w:rPr>
          <w:rFonts w:ascii="Roboto-Regular" w:eastAsia="Times New Roman" w:hAnsi="Roboto-Regular" w:cs="Times New Roman"/>
          <w:color w:val="2D2F32"/>
          <w:sz w:val="23"/>
          <w:szCs w:val="23"/>
        </w:rPr>
      </w:pPr>
    </w:p>
    <w:p w:rsidR="00AA7784" w:rsidRDefault="00AA7784" w:rsidP="00AA7784">
      <w:pPr>
        <w:spacing w:before="100" w:beforeAutospacing="1" w:after="100" w:afterAutospacing="1" w:line="240" w:lineRule="auto"/>
        <w:textAlignment w:val="baseline"/>
        <w:rPr>
          <w:rFonts w:ascii="Roboto-Regular" w:eastAsia="Times New Roman" w:hAnsi="Roboto-Regular" w:cs="Times New Roman"/>
          <w:color w:val="2D2F32"/>
          <w:sz w:val="23"/>
          <w:szCs w:val="23"/>
        </w:rPr>
      </w:pPr>
    </w:p>
    <w:p w:rsidR="00AA7784" w:rsidRDefault="00AA7784" w:rsidP="00AA7784">
      <w:pPr>
        <w:spacing w:before="100" w:beforeAutospacing="1" w:after="100" w:afterAutospacing="1" w:line="240" w:lineRule="auto"/>
        <w:textAlignment w:val="baseline"/>
        <w:rPr>
          <w:rFonts w:ascii="Roboto-Regular" w:eastAsia="Times New Roman" w:hAnsi="Roboto-Regular" w:cs="Times New Roman"/>
          <w:color w:val="2D2F32"/>
          <w:sz w:val="23"/>
          <w:szCs w:val="23"/>
        </w:rPr>
      </w:pPr>
    </w:p>
    <w:p w:rsidR="00AA7784" w:rsidRDefault="00AA7784" w:rsidP="00AA7784">
      <w:pPr>
        <w:spacing w:before="100" w:beforeAutospacing="1" w:after="100" w:afterAutospacing="1" w:line="240" w:lineRule="auto"/>
        <w:textAlignment w:val="baseline"/>
        <w:rPr>
          <w:rFonts w:ascii="Roboto-Regular" w:eastAsia="Times New Roman" w:hAnsi="Roboto-Regular" w:cs="Times New Roman"/>
          <w:color w:val="2D2F32"/>
          <w:sz w:val="23"/>
          <w:szCs w:val="23"/>
        </w:rPr>
      </w:pPr>
    </w:p>
    <w:p w:rsidR="00AA7784" w:rsidRDefault="00AA7784" w:rsidP="00AA7784">
      <w:pPr>
        <w:spacing w:before="100" w:beforeAutospacing="1" w:after="100" w:afterAutospacing="1" w:line="240" w:lineRule="auto"/>
        <w:textAlignment w:val="baseline"/>
        <w:rPr>
          <w:rFonts w:ascii="Roboto-Regular" w:eastAsia="Times New Roman" w:hAnsi="Roboto-Regular" w:cs="Times New Roman"/>
          <w:color w:val="2D2F32"/>
          <w:sz w:val="23"/>
          <w:szCs w:val="23"/>
        </w:rPr>
      </w:pPr>
    </w:p>
    <w:p w:rsidR="00AA7784" w:rsidRDefault="00AA7784" w:rsidP="00AA7784">
      <w:pPr>
        <w:spacing w:before="100" w:beforeAutospacing="1" w:after="100" w:afterAutospacing="1" w:line="240" w:lineRule="auto"/>
        <w:textAlignment w:val="baseline"/>
        <w:rPr>
          <w:rFonts w:ascii="Roboto-Regular" w:eastAsia="Times New Roman" w:hAnsi="Roboto-Regular" w:cs="Times New Roman"/>
          <w:color w:val="2D2F32"/>
          <w:sz w:val="23"/>
          <w:szCs w:val="23"/>
        </w:rPr>
      </w:pPr>
    </w:p>
    <w:p w:rsidR="00AA7784" w:rsidRPr="00AA7784" w:rsidRDefault="00AA7784" w:rsidP="00AA7784">
      <w:pPr>
        <w:spacing w:before="100" w:beforeAutospacing="1" w:after="100" w:afterAutospacing="1" w:line="240" w:lineRule="auto"/>
        <w:textAlignment w:val="baseline"/>
        <w:rPr>
          <w:rFonts w:ascii="Roboto-Regular" w:eastAsia="Times New Roman" w:hAnsi="Roboto-Regular" w:cs="Times New Roman"/>
          <w:color w:val="2D2F32"/>
          <w:sz w:val="23"/>
          <w:szCs w:val="23"/>
        </w:rPr>
      </w:pPr>
    </w:p>
    <w:p w:rsidR="00AA7784" w:rsidRPr="00AA7784" w:rsidRDefault="00AA7784" w:rsidP="00AA7784">
      <w:pPr>
        <w:spacing w:before="100" w:beforeAutospacing="1" w:after="100" w:afterAutospacing="1" w:line="240" w:lineRule="auto"/>
        <w:textAlignment w:val="baseline"/>
        <w:rPr>
          <w:rFonts w:ascii="Roboto-Regular" w:eastAsia="Times New Roman" w:hAnsi="Roboto-Regular" w:cs="Times New Roman"/>
          <w:color w:val="2D2F32"/>
          <w:sz w:val="23"/>
          <w:szCs w:val="23"/>
        </w:rPr>
      </w:pPr>
      <w:r>
        <w:rPr>
          <w:rFonts w:ascii="Roboto-Regular" w:eastAsia="Times New Roman" w:hAnsi="Roboto-Regular" w:cs="Times New Roman"/>
          <w:color w:val="2D2F32"/>
          <w:sz w:val="36"/>
          <w:szCs w:val="36"/>
        </w:rPr>
        <w:t>            ДО</w:t>
      </w:r>
      <w:proofErr w:type="gramStart"/>
      <w:r>
        <w:rPr>
          <w:rFonts w:ascii="Roboto-Regular" w:eastAsia="Times New Roman" w:hAnsi="Roboto-Regular" w:cs="Times New Roman"/>
          <w:color w:val="2D2F32"/>
          <w:sz w:val="36"/>
          <w:szCs w:val="36"/>
        </w:rPr>
        <w:t>Л-</w:t>
      </w:r>
      <w:proofErr w:type="gramEnd"/>
      <w:r>
        <w:rPr>
          <w:rFonts w:ascii="Roboto-Regular" w:eastAsia="Times New Roman" w:hAnsi="Roboto-Regular" w:cs="Times New Roman"/>
          <w:color w:val="2D2F32"/>
          <w:sz w:val="36"/>
          <w:szCs w:val="36"/>
        </w:rPr>
        <w:t xml:space="preserve"> игры</w:t>
      </w:r>
      <w:r w:rsidRPr="00AA7784">
        <w:rPr>
          <w:rFonts w:ascii="Roboto-Regular" w:eastAsia="Times New Roman" w:hAnsi="Roboto-Regular" w:cs="Times New Roman"/>
          <w:color w:val="2D2F32"/>
          <w:sz w:val="36"/>
          <w:szCs w:val="36"/>
        </w:rPr>
        <w:t xml:space="preserve"> по финансовой грамотности</w:t>
      </w:r>
    </w:p>
    <w:p w:rsidR="00AA7784" w:rsidRPr="00AA7784" w:rsidRDefault="00AA7784" w:rsidP="00AA7784">
      <w:pPr>
        <w:spacing w:before="100" w:beforeAutospacing="1" w:after="100" w:afterAutospacing="1" w:line="240" w:lineRule="auto"/>
        <w:textAlignment w:val="baseline"/>
        <w:rPr>
          <w:rFonts w:ascii="Roboto-Regular" w:eastAsia="Times New Roman" w:hAnsi="Roboto-Regular" w:cs="Times New Roman"/>
          <w:color w:val="2D2F32"/>
          <w:sz w:val="23"/>
          <w:szCs w:val="23"/>
        </w:rPr>
      </w:pPr>
      <w:r w:rsidRPr="00AA7784">
        <w:rPr>
          <w:rFonts w:ascii="Roboto-Regular" w:eastAsia="Times New Roman" w:hAnsi="Roboto-Regular" w:cs="Times New Roman"/>
          <w:color w:val="2D2F32"/>
          <w:sz w:val="23"/>
          <w:szCs w:val="23"/>
        </w:rPr>
        <w:t> </w:t>
      </w:r>
    </w:p>
    <w:p w:rsidR="00AA7784" w:rsidRPr="00AA7784" w:rsidRDefault="00AA7784" w:rsidP="00AA7784">
      <w:pPr>
        <w:spacing w:before="100" w:beforeAutospacing="1" w:after="100" w:afterAutospacing="1" w:line="240" w:lineRule="auto"/>
        <w:textAlignment w:val="baseline"/>
        <w:rPr>
          <w:rFonts w:ascii="Roboto-Regular" w:eastAsia="Times New Roman" w:hAnsi="Roboto-Regular" w:cs="Times New Roman"/>
          <w:color w:val="2D2F32"/>
          <w:sz w:val="23"/>
          <w:szCs w:val="23"/>
        </w:rPr>
      </w:pPr>
      <w:r>
        <w:rPr>
          <w:rFonts w:ascii="Roboto-Regular" w:eastAsia="Times New Roman" w:hAnsi="Roboto-Regular" w:cs="Times New Roman"/>
          <w:noProof/>
          <w:color w:val="2D2F32"/>
          <w:sz w:val="23"/>
          <w:szCs w:val="23"/>
        </w:rPr>
        <w:lastRenderedPageBreak/>
        <w:drawing>
          <wp:inline distT="0" distB="0" distL="0" distR="0">
            <wp:extent cx="5239385" cy="3730625"/>
            <wp:effectExtent l="19050" t="0" r="0" b="0"/>
            <wp:docPr id="4" name="Рисунок 4" descr="https://26313-502novoalex.edusite.ru/images/p178_img-20220802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26313-502novoalex.edusite.ru/images/p178_img-20220802-wa003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9385" cy="373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7784">
        <w:rPr>
          <w:rFonts w:ascii="Roboto-Regular" w:eastAsia="Times New Roman" w:hAnsi="Roboto-Regular" w:cs="Times New Roman"/>
          <w:color w:val="2D2F32"/>
          <w:sz w:val="23"/>
          <w:szCs w:val="23"/>
        </w:rPr>
        <w:t>  </w:t>
      </w:r>
      <w:r>
        <w:rPr>
          <w:rFonts w:ascii="Roboto-Regular" w:eastAsia="Times New Roman" w:hAnsi="Roboto-Regular" w:cs="Times New Roman"/>
          <w:noProof/>
          <w:color w:val="2D2F32"/>
          <w:sz w:val="23"/>
          <w:szCs w:val="23"/>
        </w:rPr>
        <w:drawing>
          <wp:inline distT="0" distB="0" distL="0" distR="0">
            <wp:extent cx="5239385" cy="3712210"/>
            <wp:effectExtent l="19050" t="0" r="0" b="0"/>
            <wp:docPr id="5" name="Рисунок 5" descr="https://26313-502novoalex.edusite.ru/images/p178_img-20220802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26313-502novoalex.edusite.ru/images/p178_img-20220802-wa003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9385" cy="3712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784" w:rsidRPr="00AA7784" w:rsidRDefault="00AA7784" w:rsidP="00AA7784">
      <w:pPr>
        <w:spacing w:before="100" w:beforeAutospacing="1" w:after="100" w:afterAutospacing="1" w:line="240" w:lineRule="auto"/>
        <w:textAlignment w:val="baseline"/>
        <w:rPr>
          <w:rFonts w:ascii="Roboto-Regular" w:eastAsia="Times New Roman" w:hAnsi="Roboto-Regular" w:cs="Times New Roman"/>
          <w:color w:val="2D2F32"/>
          <w:sz w:val="23"/>
          <w:szCs w:val="23"/>
        </w:rPr>
      </w:pPr>
      <w:r w:rsidRPr="00AA7784">
        <w:rPr>
          <w:rFonts w:ascii="Roboto-Regular" w:eastAsia="Times New Roman" w:hAnsi="Roboto-Regular" w:cs="Times New Roman"/>
          <w:color w:val="2D2F32"/>
          <w:sz w:val="23"/>
          <w:szCs w:val="23"/>
        </w:rPr>
        <w:t> </w:t>
      </w:r>
    </w:p>
    <w:p w:rsidR="00AA7784" w:rsidRPr="00AA7784" w:rsidRDefault="00AA7784" w:rsidP="00AA7784">
      <w:pPr>
        <w:spacing w:beforeAutospacing="1" w:after="0" w:afterAutospacing="1" w:line="240" w:lineRule="auto"/>
        <w:textAlignment w:val="baseline"/>
        <w:rPr>
          <w:rFonts w:ascii="Roboto-Regular" w:eastAsia="Times New Roman" w:hAnsi="Roboto-Regular" w:cs="Times New Roman"/>
          <w:color w:val="2D2F32"/>
          <w:sz w:val="23"/>
          <w:szCs w:val="23"/>
        </w:rPr>
      </w:pPr>
      <w:r w:rsidRPr="00AA7784">
        <w:rPr>
          <w:rFonts w:ascii="Roboto-Regular" w:eastAsia="Times New Roman" w:hAnsi="Roboto-Regular" w:cs="Times New Roman"/>
          <w:color w:val="2D2F32"/>
          <w:sz w:val="23"/>
          <w:szCs w:val="23"/>
        </w:rPr>
        <w:t> </w:t>
      </w:r>
      <w:hyperlink r:id="rId8" w:tgtFrame="_blank" w:history="1">
        <w:r w:rsidRPr="00AA7784">
          <w:rPr>
            <w:rFonts w:ascii="unset" w:eastAsia="Times New Roman" w:hAnsi="unset" w:cs="Times New Roman"/>
            <w:color w:val="DA2238"/>
            <w:sz w:val="23"/>
            <w:u w:val="single"/>
          </w:rPr>
          <w:t>Сертификат</w:t>
        </w:r>
      </w:hyperlink>
    </w:p>
    <w:p w:rsidR="00AA7784" w:rsidRPr="00AA7784" w:rsidRDefault="00AA7784" w:rsidP="00AA7784">
      <w:pPr>
        <w:spacing w:before="100" w:beforeAutospacing="1" w:after="100" w:afterAutospacing="1" w:line="240" w:lineRule="auto"/>
        <w:textAlignment w:val="baseline"/>
        <w:rPr>
          <w:rFonts w:ascii="Roboto-Regular" w:eastAsia="Times New Roman" w:hAnsi="Roboto-Regular" w:cs="Times New Roman"/>
          <w:color w:val="2D2F32"/>
          <w:sz w:val="23"/>
          <w:szCs w:val="23"/>
        </w:rPr>
      </w:pPr>
      <w:r w:rsidRPr="00AA7784">
        <w:rPr>
          <w:rFonts w:ascii="Roboto-Regular" w:eastAsia="Times New Roman" w:hAnsi="Roboto-Regular" w:cs="Times New Roman"/>
          <w:color w:val="2D2F32"/>
          <w:sz w:val="23"/>
          <w:szCs w:val="23"/>
        </w:rPr>
        <w:t> </w:t>
      </w:r>
    </w:p>
    <w:p w:rsidR="00AA7784" w:rsidRPr="00AA7784" w:rsidRDefault="00AA7784" w:rsidP="00AA7784">
      <w:pPr>
        <w:spacing w:before="100" w:beforeAutospacing="1" w:after="100" w:afterAutospacing="1" w:line="240" w:lineRule="auto"/>
        <w:textAlignment w:val="baseline"/>
        <w:rPr>
          <w:rFonts w:ascii="Roboto-Regular" w:eastAsia="Times New Roman" w:hAnsi="Roboto-Regular" w:cs="Times New Roman"/>
          <w:color w:val="2D2F32"/>
          <w:sz w:val="23"/>
          <w:szCs w:val="23"/>
        </w:rPr>
      </w:pPr>
      <w:r>
        <w:rPr>
          <w:rFonts w:ascii="Roboto-Regular" w:eastAsia="Times New Roman" w:hAnsi="Roboto-Regular" w:cs="Times New Roman"/>
          <w:noProof/>
          <w:color w:val="2D2F32"/>
          <w:sz w:val="23"/>
          <w:szCs w:val="23"/>
        </w:rPr>
        <w:lastRenderedPageBreak/>
        <w:drawing>
          <wp:inline distT="0" distB="0" distL="0" distR="0">
            <wp:extent cx="5239385" cy="3923030"/>
            <wp:effectExtent l="19050" t="0" r="0" b="0"/>
            <wp:docPr id="6" name="Рисунок 6" descr="https://26313-502novoalex.edusite.ru/images/p178_img-20220802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26313-502novoalex.edusite.ru/images/p178_img-20220802-wa001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9385" cy="3923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7784">
        <w:rPr>
          <w:rFonts w:ascii="Roboto-Regular" w:eastAsia="Times New Roman" w:hAnsi="Roboto-Regular" w:cs="Times New Roman"/>
          <w:color w:val="2D2F32"/>
          <w:sz w:val="23"/>
          <w:szCs w:val="23"/>
        </w:rPr>
        <w:t> </w:t>
      </w:r>
      <w:r>
        <w:rPr>
          <w:rFonts w:ascii="Roboto-Regular" w:eastAsia="Times New Roman" w:hAnsi="Roboto-Regular" w:cs="Times New Roman"/>
          <w:noProof/>
          <w:color w:val="2D2F32"/>
          <w:sz w:val="23"/>
          <w:szCs w:val="23"/>
        </w:rPr>
        <w:drawing>
          <wp:inline distT="0" distB="0" distL="0" distR="0">
            <wp:extent cx="5239385" cy="3923030"/>
            <wp:effectExtent l="19050" t="0" r="0" b="0"/>
            <wp:docPr id="7" name="Рисунок 7" descr="https://26313-502novoalex.edusite.ru/images/p178_img-20220802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26313-502novoalex.edusite.ru/images/p178_img-20220802-wa001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9385" cy="3923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784" w:rsidRPr="00AA7784" w:rsidRDefault="00AA7784" w:rsidP="00AA7784">
      <w:pPr>
        <w:spacing w:before="100" w:beforeAutospacing="1" w:after="100" w:afterAutospacing="1" w:line="240" w:lineRule="auto"/>
        <w:textAlignment w:val="baseline"/>
        <w:rPr>
          <w:rFonts w:ascii="Roboto-Regular" w:eastAsia="Times New Roman" w:hAnsi="Roboto-Regular" w:cs="Times New Roman"/>
          <w:color w:val="2D2F32"/>
          <w:sz w:val="23"/>
          <w:szCs w:val="23"/>
        </w:rPr>
      </w:pPr>
      <w:r>
        <w:rPr>
          <w:rFonts w:ascii="Roboto-Regular" w:eastAsia="Times New Roman" w:hAnsi="Roboto-Regular" w:cs="Times New Roman"/>
          <w:noProof/>
          <w:color w:val="2D2F32"/>
          <w:sz w:val="23"/>
          <w:szCs w:val="23"/>
        </w:rPr>
        <w:lastRenderedPageBreak/>
        <w:drawing>
          <wp:inline distT="0" distB="0" distL="0" distR="0">
            <wp:extent cx="5239385" cy="3923030"/>
            <wp:effectExtent l="19050" t="0" r="0" b="0"/>
            <wp:docPr id="8" name="Рисунок 8" descr="https://26313-502novoalex.edusite.ru/images/p178_img-20220802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26313-502novoalex.edusite.ru/images/p178_img-20220802-wa001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9385" cy="3923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7784">
        <w:rPr>
          <w:rFonts w:ascii="Roboto-Regular" w:eastAsia="Times New Roman" w:hAnsi="Roboto-Regular" w:cs="Times New Roman"/>
          <w:color w:val="2D2F32"/>
          <w:sz w:val="23"/>
          <w:szCs w:val="23"/>
        </w:rPr>
        <w:t> </w:t>
      </w:r>
      <w:r>
        <w:rPr>
          <w:rFonts w:ascii="Roboto-Regular" w:eastAsia="Times New Roman" w:hAnsi="Roboto-Regular" w:cs="Times New Roman"/>
          <w:noProof/>
          <w:color w:val="2D2F32"/>
          <w:sz w:val="23"/>
          <w:szCs w:val="23"/>
        </w:rPr>
        <w:lastRenderedPageBreak/>
        <w:drawing>
          <wp:inline distT="0" distB="0" distL="0" distR="0">
            <wp:extent cx="5239385" cy="6986270"/>
            <wp:effectExtent l="19050" t="0" r="0" b="0"/>
            <wp:docPr id="9" name="Рисунок 9" descr="https://26313-502novoalex.edusite.ru/images/p178_img-20220802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26313-502novoalex.edusite.ru/images/p178_img-20220802-wa002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9385" cy="698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784" w:rsidRPr="00AA7784" w:rsidRDefault="00AA7784" w:rsidP="00AA7784">
      <w:pPr>
        <w:spacing w:before="100" w:beforeAutospacing="1" w:after="100" w:afterAutospacing="1" w:line="240" w:lineRule="auto"/>
        <w:textAlignment w:val="baseline"/>
        <w:rPr>
          <w:rFonts w:ascii="Roboto-Regular" w:eastAsia="Times New Roman" w:hAnsi="Roboto-Regular" w:cs="Times New Roman"/>
          <w:color w:val="2D2F32"/>
          <w:sz w:val="23"/>
          <w:szCs w:val="23"/>
        </w:rPr>
      </w:pPr>
      <w:r w:rsidRPr="00AA7784">
        <w:rPr>
          <w:rFonts w:ascii="Roboto-Regular" w:eastAsia="Times New Roman" w:hAnsi="Roboto-Regular" w:cs="Times New Roman"/>
          <w:color w:val="2D2F32"/>
          <w:sz w:val="23"/>
          <w:szCs w:val="23"/>
        </w:rPr>
        <w:t> </w:t>
      </w:r>
    </w:p>
    <w:p w:rsidR="00AA7784" w:rsidRPr="00AA7784" w:rsidRDefault="00AA7784" w:rsidP="00AA7784">
      <w:pPr>
        <w:spacing w:before="100" w:beforeAutospacing="1" w:after="100" w:afterAutospacing="1" w:line="240" w:lineRule="auto"/>
        <w:textAlignment w:val="baseline"/>
        <w:rPr>
          <w:rFonts w:ascii="Roboto-Regular" w:eastAsia="Times New Roman" w:hAnsi="Roboto-Regular" w:cs="Times New Roman"/>
          <w:color w:val="2D2F32"/>
          <w:sz w:val="23"/>
          <w:szCs w:val="23"/>
        </w:rPr>
      </w:pPr>
      <w:r>
        <w:rPr>
          <w:rFonts w:ascii="Roboto-Regular" w:eastAsia="Times New Roman" w:hAnsi="Roboto-Regular" w:cs="Times New Roman"/>
          <w:noProof/>
          <w:color w:val="2D2F32"/>
          <w:sz w:val="23"/>
          <w:szCs w:val="23"/>
        </w:rPr>
        <w:lastRenderedPageBreak/>
        <w:drawing>
          <wp:inline distT="0" distB="0" distL="0" distR="0">
            <wp:extent cx="5239385" cy="3923030"/>
            <wp:effectExtent l="19050" t="0" r="0" b="0"/>
            <wp:docPr id="10" name="Рисунок 10" descr="https://26313-502novoalex.edusite.ru/images/p178_img-20220802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26313-502novoalex.edusite.ru/images/p178_img-20220802-wa002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9385" cy="3923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7784">
        <w:rPr>
          <w:rFonts w:ascii="Roboto-Regular" w:eastAsia="Times New Roman" w:hAnsi="Roboto-Regular" w:cs="Times New Roman"/>
          <w:color w:val="2D2F32"/>
          <w:sz w:val="23"/>
          <w:szCs w:val="23"/>
        </w:rPr>
        <w:t> </w:t>
      </w:r>
      <w:r>
        <w:rPr>
          <w:rFonts w:ascii="Roboto-Regular" w:eastAsia="Times New Roman" w:hAnsi="Roboto-Regular" w:cs="Times New Roman"/>
          <w:noProof/>
          <w:color w:val="2D2F32"/>
          <w:sz w:val="23"/>
          <w:szCs w:val="23"/>
        </w:rPr>
        <w:drawing>
          <wp:inline distT="0" distB="0" distL="0" distR="0">
            <wp:extent cx="5239385" cy="3923030"/>
            <wp:effectExtent l="19050" t="0" r="0" b="0"/>
            <wp:docPr id="11" name="Рисунок 11" descr="https://26313-502novoalex.edusite.ru/images/p178_img-20220802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26313-502novoalex.edusite.ru/images/p178_img-20220802-wa002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9385" cy="3923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784" w:rsidRPr="00AA7784" w:rsidRDefault="00AA7784" w:rsidP="00AA7784">
      <w:pPr>
        <w:spacing w:before="100" w:beforeAutospacing="1" w:after="100" w:afterAutospacing="1" w:line="240" w:lineRule="auto"/>
        <w:textAlignment w:val="baseline"/>
        <w:rPr>
          <w:rFonts w:ascii="Roboto-Regular" w:eastAsia="Times New Roman" w:hAnsi="Roboto-Regular" w:cs="Times New Roman"/>
          <w:color w:val="2D2F32"/>
          <w:sz w:val="23"/>
          <w:szCs w:val="23"/>
        </w:rPr>
      </w:pPr>
      <w:r>
        <w:rPr>
          <w:rFonts w:ascii="Roboto-Regular" w:eastAsia="Times New Roman" w:hAnsi="Roboto-Regular" w:cs="Times New Roman"/>
          <w:noProof/>
          <w:color w:val="2D2F32"/>
          <w:sz w:val="23"/>
          <w:szCs w:val="23"/>
        </w:rPr>
        <w:lastRenderedPageBreak/>
        <w:drawing>
          <wp:inline distT="0" distB="0" distL="0" distR="0">
            <wp:extent cx="5239385" cy="3923030"/>
            <wp:effectExtent l="19050" t="0" r="0" b="0"/>
            <wp:docPr id="12" name="Рисунок 12" descr="https://26313-502novoalex.edusite.ru/images/p178_img-20220802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26313-502novoalex.edusite.ru/images/p178_img-20220802-wa0025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9385" cy="3923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7784">
        <w:rPr>
          <w:rFonts w:ascii="Roboto-Regular" w:eastAsia="Times New Roman" w:hAnsi="Roboto-Regular" w:cs="Times New Roman"/>
          <w:color w:val="2D2F32"/>
          <w:sz w:val="23"/>
          <w:szCs w:val="23"/>
        </w:rPr>
        <w:t> </w:t>
      </w:r>
      <w:r>
        <w:rPr>
          <w:rFonts w:ascii="Roboto-Regular" w:eastAsia="Times New Roman" w:hAnsi="Roboto-Regular" w:cs="Times New Roman"/>
          <w:noProof/>
          <w:color w:val="2D2F32"/>
          <w:sz w:val="23"/>
          <w:szCs w:val="23"/>
        </w:rPr>
        <w:drawing>
          <wp:inline distT="0" distB="0" distL="0" distR="0">
            <wp:extent cx="5239385" cy="3923030"/>
            <wp:effectExtent l="19050" t="0" r="0" b="0"/>
            <wp:docPr id="13" name="Рисунок 13" descr="https://26313-502novoalex.edusite.ru/images/p178_img-20220802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26313-502novoalex.edusite.ru/images/p178_img-20220802-wa0026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9385" cy="3923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784" w:rsidRPr="00AA7784" w:rsidRDefault="00AA7784" w:rsidP="00AA7784">
      <w:pPr>
        <w:spacing w:before="100" w:beforeAutospacing="1" w:after="100" w:afterAutospacing="1" w:line="240" w:lineRule="auto"/>
        <w:textAlignment w:val="baseline"/>
        <w:rPr>
          <w:rFonts w:ascii="Roboto-Regular" w:eastAsia="Times New Roman" w:hAnsi="Roboto-Regular" w:cs="Times New Roman"/>
          <w:color w:val="2D2F32"/>
          <w:sz w:val="23"/>
          <w:szCs w:val="23"/>
        </w:rPr>
      </w:pPr>
      <w:r>
        <w:rPr>
          <w:rFonts w:ascii="Roboto-Regular" w:eastAsia="Times New Roman" w:hAnsi="Roboto-Regular" w:cs="Times New Roman"/>
          <w:noProof/>
          <w:color w:val="2D2F32"/>
          <w:sz w:val="23"/>
          <w:szCs w:val="23"/>
        </w:rPr>
        <w:lastRenderedPageBreak/>
        <w:drawing>
          <wp:inline distT="0" distB="0" distL="0" distR="0">
            <wp:extent cx="5239385" cy="3923030"/>
            <wp:effectExtent l="19050" t="0" r="0" b="0"/>
            <wp:docPr id="14" name="Рисунок 14" descr="https://26313-502novoalex.edusite.ru/images/p178_img-20220802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26313-502novoalex.edusite.ru/images/p178_img-20220802-wa003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9385" cy="3923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7784">
        <w:rPr>
          <w:rFonts w:ascii="Roboto-Regular" w:eastAsia="Times New Roman" w:hAnsi="Roboto-Regular" w:cs="Times New Roman"/>
          <w:color w:val="2D2F32"/>
          <w:sz w:val="23"/>
          <w:szCs w:val="23"/>
        </w:rPr>
        <w:t> </w:t>
      </w:r>
      <w:r>
        <w:rPr>
          <w:rFonts w:ascii="Roboto-Regular" w:eastAsia="Times New Roman" w:hAnsi="Roboto-Regular" w:cs="Times New Roman"/>
          <w:noProof/>
          <w:color w:val="2D2F32"/>
          <w:sz w:val="23"/>
          <w:szCs w:val="23"/>
        </w:rPr>
        <w:drawing>
          <wp:inline distT="0" distB="0" distL="0" distR="0">
            <wp:extent cx="5239385" cy="3923030"/>
            <wp:effectExtent l="19050" t="0" r="0" b="0"/>
            <wp:docPr id="15" name="Рисунок 15" descr="https://26313-502novoalex.edusite.ru/images/p178_img-20220802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26313-502novoalex.edusite.ru/images/p178_img-20220802-wa0034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9385" cy="3923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784" w:rsidRPr="00AA7784" w:rsidRDefault="00AA7784" w:rsidP="00AA7784">
      <w:pPr>
        <w:spacing w:before="100" w:beforeAutospacing="1" w:after="100" w:afterAutospacing="1" w:line="240" w:lineRule="auto"/>
        <w:textAlignment w:val="baseline"/>
        <w:rPr>
          <w:rFonts w:ascii="Roboto-Regular" w:eastAsia="Times New Roman" w:hAnsi="Roboto-Regular" w:cs="Times New Roman"/>
          <w:color w:val="2D2F32"/>
          <w:sz w:val="23"/>
          <w:szCs w:val="23"/>
        </w:rPr>
      </w:pPr>
      <w:r>
        <w:rPr>
          <w:rFonts w:ascii="Roboto-Regular" w:eastAsia="Times New Roman" w:hAnsi="Roboto-Regular" w:cs="Times New Roman"/>
          <w:noProof/>
          <w:color w:val="2D2F32"/>
          <w:sz w:val="23"/>
          <w:szCs w:val="23"/>
        </w:rPr>
        <w:lastRenderedPageBreak/>
        <w:drawing>
          <wp:inline distT="0" distB="0" distL="0" distR="0">
            <wp:extent cx="5239385" cy="3923030"/>
            <wp:effectExtent l="19050" t="0" r="0" b="0"/>
            <wp:docPr id="16" name="Рисунок 16" descr="https://26313-502novoalex.edusite.ru/images/p178_img-20220802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26313-502novoalex.edusite.ru/images/p178_img-20220802-wa0035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9385" cy="3923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7784">
        <w:rPr>
          <w:rFonts w:ascii="Roboto-Regular" w:eastAsia="Times New Roman" w:hAnsi="Roboto-Regular" w:cs="Times New Roman"/>
          <w:color w:val="2D2F32"/>
          <w:sz w:val="23"/>
          <w:szCs w:val="23"/>
        </w:rPr>
        <w:t> </w:t>
      </w:r>
      <w:r>
        <w:rPr>
          <w:rFonts w:ascii="Roboto-Regular" w:eastAsia="Times New Roman" w:hAnsi="Roboto-Regular" w:cs="Times New Roman"/>
          <w:noProof/>
          <w:color w:val="2D2F32"/>
          <w:sz w:val="23"/>
          <w:szCs w:val="23"/>
        </w:rPr>
        <w:drawing>
          <wp:inline distT="0" distB="0" distL="0" distR="0">
            <wp:extent cx="5239385" cy="3923030"/>
            <wp:effectExtent l="19050" t="0" r="0" b="0"/>
            <wp:docPr id="17" name="Рисунок 17" descr="https://26313-502novoalex.edusite.ru/images/p178_img-20220802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26313-502novoalex.edusite.ru/images/p178_img-20220802-wa0037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9385" cy="3923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784" w:rsidRPr="00AA7784" w:rsidRDefault="00AA7784" w:rsidP="00AA7784">
      <w:pPr>
        <w:spacing w:before="100" w:beforeAutospacing="1" w:after="100" w:afterAutospacing="1" w:line="240" w:lineRule="auto"/>
        <w:textAlignment w:val="baseline"/>
        <w:rPr>
          <w:rFonts w:ascii="Roboto-Regular" w:eastAsia="Times New Roman" w:hAnsi="Roboto-Regular" w:cs="Times New Roman"/>
          <w:color w:val="2D2F32"/>
          <w:sz w:val="23"/>
          <w:szCs w:val="23"/>
        </w:rPr>
      </w:pPr>
      <w:r w:rsidRPr="00AA7784">
        <w:rPr>
          <w:rFonts w:ascii="Roboto-Regular" w:eastAsia="Times New Roman" w:hAnsi="Roboto-Regular" w:cs="Times New Roman"/>
          <w:color w:val="2D2F32"/>
          <w:sz w:val="23"/>
          <w:szCs w:val="23"/>
        </w:rPr>
        <w:t> </w:t>
      </w:r>
    </w:p>
    <w:p w:rsidR="00AA7784" w:rsidRPr="00AA7784" w:rsidRDefault="00AA7784" w:rsidP="00AA7784">
      <w:pPr>
        <w:spacing w:before="100" w:beforeAutospacing="1" w:after="100" w:afterAutospacing="1" w:line="240" w:lineRule="auto"/>
        <w:textAlignment w:val="baseline"/>
        <w:rPr>
          <w:rFonts w:ascii="Roboto-Regular" w:eastAsia="Times New Roman" w:hAnsi="Roboto-Regular" w:cs="Times New Roman"/>
          <w:color w:val="2D2F32"/>
          <w:sz w:val="23"/>
          <w:szCs w:val="23"/>
        </w:rPr>
      </w:pPr>
      <w:r w:rsidRPr="00AA7784">
        <w:rPr>
          <w:rFonts w:ascii="Roboto-Regular" w:eastAsia="Times New Roman" w:hAnsi="Roboto-Regular" w:cs="Times New Roman"/>
          <w:color w:val="2D2F32"/>
          <w:sz w:val="23"/>
          <w:szCs w:val="23"/>
        </w:rPr>
        <w:t>          </w:t>
      </w:r>
      <w:r w:rsidRPr="00AA7784">
        <w:rPr>
          <w:rFonts w:ascii="Roboto-Regular" w:eastAsia="Times New Roman" w:hAnsi="Roboto-Regular" w:cs="Times New Roman"/>
          <w:color w:val="2D2F32"/>
          <w:sz w:val="36"/>
          <w:szCs w:val="36"/>
        </w:rPr>
        <w:t> Воспитанники пришкольного лагеря на занятии в кружке  "Шахматы"</w:t>
      </w:r>
    </w:p>
    <w:p w:rsidR="00AA7784" w:rsidRPr="00AA7784" w:rsidRDefault="00AA7784" w:rsidP="00AA7784">
      <w:pPr>
        <w:spacing w:before="100" w:beforeAutospacing="1" w:after="100" w:afterAutospacing="1" w:line="240" w:lineRule="auto"/>
        <w:textAlignment w:val="baseline"/>
        <w:rPr>
          <w:rFonts w:ascii="Roboto-Regular" w:eastAsia="Times New Roman" w:hAnsi="Roboto-Regular" w:cs="Times New Roman"/>
          <w:color w:val="2D2F32"/>
          <w:sz w:val="23"/>
          <w:szCs w:val="23"/>
        </w:rPr>
      </w:pPr>
      <w:r w:rsidRPr="00AA7784">
        <w:rPr>
          <w:rFonts w:ascii="Roboto-Regular" w:eastAsia="Times New Roman" w:hAnsi="Roboto-Regular" w:cs="Times New Roman"/>
          <w:color w:val="2D2F32"/>
          <w:sz w:val="23"/>
          <w:szCs w:val="23"/>
        </w:rPr>
        <w:lastRenderedPageBreak/>
        <w:t> </w:t>
      </w:r>
    </w:p>
    <w:p w:rsidR="00AA7784" w:rsidRPr="00AA7784" w:rsidRDefault="00AA7784" w:rsidP="00AA7784">
      <w:pPr>
        <w:spacing w:before="100" w:beforeAutospacing="1" w:after="100" w:afterAutospacing="1" w:line="240" w:lineRule="auto"/>
        <w:textAlignment w:val="baseline"/>
        <w:rPr>
          <w:rFonts w:ascii="Roboto-Regular" w:eastAsia="Times New Roman" w:hAnsi="Roboto-Regular" w:cs="Times New Roman"/>
          <w:color w:val="2D2F32"/>
          <w:sz w:val="23"/>
          <w:szCs w:val="23"/>
        </w:rPr>
      </w:pPr>
      <w:r>
        <w:rPr>
          <w:rFonts w:ascii="Roboto-Regular" w:eastAsia="Times New Roman" w:hAnsi="Roboto-Regular" w:cs="Times New Roman"/>
          <w:noProof/>
          <w:color w:val="2D2F32"/>
          <w:sz w:val="23"/>
          <w:szCs w:val="23"/>
        </w:rPr>
        <w:drawing>
          <wp:inline distT="0" distB="0" distL="0" distR="0">
            <wp:extent cx="5239385" cy="2944495"/>
            <wp:effectExtent l="19050" t="0" r="0" b="0"/>
            <wp:docPr id="18" name="Рисунок 18" descr="https://26313-502novoalex.edusite.ru/images/p178_img-20220802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26313-502novoalex.edusite.ru/images/p178_img-20220802-wa0015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9385" cy="2944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7784">
        <w:rPr>
          <w:rFonts w:ascii="Roboto-Regular" w:eastAsia="Times New Roman" w:hAnsi="Roboto-Regular" w:cs="Times New Roman"/>
          <w:color w:val="2D2F32"/>
          <w:sz w:val="23"/>
          <w:szCs w:val="23"/>
        </w:rPr>
        <w:t> </w:t>
      </w:r>
      <w:r>
        <w:rPr>
          <w:rFonts w:ascii="Roboto-Regular" w:eastAsia="Times New Roman" w:hAnsi="Roboto-Regular" w:cs="Times New Roman"/>
          <w:noProof/>
          <w:color w:val="2D2F32"/>
          <w:sz w:val="23"/>
          <w:szCs w:val="23"/>
        </w:rPr>
        <w:drawing>
          <wp:inline distT="0" distB="0" distL="0" distR="0">
            <wp:extent cx="5239385" cy="3923030"/>
            <wp:effectExtent l="19050" t="0" r="0" b="0"/>
            <wp:docPr id="19" name="Рисунок 19" descr="https://26313-502novoalex.edusite.ru/images/p178_img-20220802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26313-502novoalex.edusite.ru/images/p178_img-20220802-wa0027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9385" cy="3923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784" w:rsidRPr="00AA7784" w:rsidRDefault="00AA7784" w:rsidP="00AA7784">
      <w:pPr>
        <w:spacing w:before="100" w:beforeAutospacing="1" w:after="100" w:afterAutospacing="1" w:line="240" w:lineRule="auto"/>
        <w:textAlignment w:val="baseline"/>
        <w:rPr>
          <w:rFonts w:ascii="Roboto-Regular" w:eastAsia="Times New Roman" w:hAnsi="Roboto-Regular" w:cs="Times New Roman"/>
          <w:color w:val="2D2F32"/>
          <w:sz w:val="23"/>
          <w:szCs w:val="23"/>
        </w:rPr>
      </w:pPr>
      <w:r>
        <w:rPr>
          <w:rFonts w:ascii="Roboto-Regular" w:eastAsia="Times New Roman" w:hAnsi="Roboto-Regular" w:cs="Times New Roman"/>
          <w:noProof/>
          <w:color w:val="2D2F32"/>
          <w:sz w:val="23"/>
          <w:szCs w:val="23"/>
        </w:rPr>
        <w:lastRenderedPageBreak/>
        <w:drawing>
          <wp:inline distT="0" distB="0" distL="0" distR="0">
            <wp:extent cx="5239385" cy="2944495"/>
            <wp:effectExtent l="19050" t="0" r="0" b="0"/>
            <wp:docPr id="20" name="Рисунок 20" descr="https://26313-502novoalex.edusite.ru/images/p178_img-20220802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26313-502novoalex.edusite.ru/images/p178_img-20220802-wa0028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9385" cy="2944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7784">
        <w:rPr>
          <w:rFonts w:ascii="Roboto-Regular" w:eastAsia="Times New Roman" w:hAnsi="Roboto-Regular" w:cs="Times New Roman"/>
          <w:color w:val="2D2F32"/>
          <w:sz w:val="23"/>
          <w:szCs w:val="23"/>
        </w:rPr>
        <w:t> </w:t>
      </w:r>
      <w:r>
        <w:rPr>
          <w:rFonts w:ascii="Roboto-Regular" w:eastAsia="Times New Roman" w:hAnsi="Roboto-Regular" w:cs="Times New Roman"/>
          <w:noProof/>
          <w:color w:val="2D2F32"/>
          <w:sz w:val="23"/>
          <w:szCs w:val="23"/>
        </w:rPr>
        <w:drawing>
          <wp:inline distT="0" distB="0" distL="0" distR="0">
            <wp:extent cx="5239385" cy="2944495"/>
            <wp:effectExtent l="19050" t="0" r="0" b="0"/>
            <wp:docPr id="21" name="Рисунок 21" descr="https://26313-502novoalex.edusite.ru/images/p178_img-20220802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26313-502novoalex.edusite.ru/images/p178_img-20220802-wa0029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9385" cy="2944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784" w:rsidRPr="00AA7784" w:rsidRDefault="00AA7784" w:rsidP="00AA7784">
      <w:pPr>
        <w:spacing w:before="100" w:beforeAutospacing="1" w:after="100" w:afterAutospacing="1" w:line="240" w:lineRule="auto"/>
        <w:textAlignment w:val="baseline"/>
        <w:rPr>
          <w:rFonts w:ascii="Roboto-Regular" w:eastAsia="Times New Roman" w:hAnsi="Roboto-Regular" w:cs="Times New Roman"/>
          <w:color w:val="2D2F32"/>
          <w:sz w:val="23"/>
          <w:szCs w:val="23"/>
        </w:rPr>
      </w:pPr>
      <w:r>
        <w:rPr>
          <w:rFonts w:ascii="Roboto-Regular" w:eastAsia="Times New Roman" w:hAnsi="Roboto-Regular" w:cs="Times New Roman"/>
          <w:noProof/>
          <w:color w:val="2D2F32"/>
          <w:sz w:val="23"/>
          <w:szCs w:val="23"/>
        </w:rPr>
        <w:drawing>
          <wp:inline distT="0" distB="0" distL="0" distR="0">
            <wp:extent cx="5239385" cy="2944495"/>
            <wp:effectExtent l="19050" t="0" r="0" b="0"/>
            <wp:docPr id="22" name="Рисунок 22" descr="https://26313-502novoalex.edusite.ru/images/p178_img-20220802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26313-502novoalex.edusite.ru/images/p178_img-20220802-wa0030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9385" cy="2944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784" w:rsidRPr="00AA7784" w:rsidRDefault="00AA7784" w:rsidP="00AA7784">
      <w:pPr>
        <w:spacing w:before="100" w:beforeAutospacing="1" w:after="100" w:afterAutospacing="1" w:line="240" w:lineRule="auto"/>
        <w:textAlignment w:val="baseline"/>
        <w:rPr>
          <w:rFonts w:ascii="Roboto-Regular" w:eastAsia="Times New Roman" w:hAnsi="Roboto-Regular" w:cs="Times New Roman"/>
          <w:color w:val="2D2F32"/>
          <w:sz w:val="23"/>
          <w:szCs w:val="23"/>
        </w:rPr>
      </w:pPr>
      <w:r w:rsidRPr="00AA7784">
        <w:rPr>
          <w:rFonts w:ascii="Roboto-Regular" w:eastAsia="Times New Roman" w:hAnsi="Roboto-Regular" w:cs="Times New Roman"/>
          <w:color w:val="2D2F32"/>
          <w:sz w:val="23"/>
          <w:szCs w:val="23"/>
        </w:rPr>
        <w:lastRenderedPageBreak/>
        <w:t> </w:t>
      </w:r>
    </w:p>
    <w:p w:rsidR="00AA7784" w:rsidRPr="00AA7784" w:rsidRDefault="00AA7784" w:rsidP="00AA7784">
      <w:pPr>
        <w:spacing w:before="100" w:beforeAutospacing="1" w:after="100" w:afterAutospacing="1" w:line="240" w:lineRule="auto"/>
        <w:textAlignment w:val="baseline"/>
        <w:rPr>
          <w:rFonts w:ascii="Roboto-Regular" w:eastAsia="Times New Roman" w:hAnsi="Roboto-Regular" w:cs="Times New Roman"/>
          <w:color w:val="2D2F32"/>
          <w:sz w:val="23"/>
          <w:szCs w:val="23"/>
        </w:rPr>
      </w:pPr>
      <w:r w:rsidRPr="00AA7784">
        <w:rPr>
          <w:rFonts w:ascii="Roboto-Regular" w:eastAsia="Times New Roman" w:hAnsi="Roboto-Regular" w:cs="Times New Roman"/>
          <w:color w:val="2D2F32"/>
          <w:sz w:val="36"/>
          <w:szCs w:val="36"/>
        </w:rPr>
        <w:t>                    Воспитанники пришкольного лагеря на занятии в кружке "Планшетное  рисование"</w:t>
      </w:r>
    </w:p>
    <w:p w:rsidR="00AA7784" w:rsidRPr="00AA7784" w:rsidRDefault="00AA7784" w:rsidP="00AA7784">
      <w:pPr>
        <w:spacing w:before="100" w:beforeAutospacing="1" w:after="100" w:afterAutospacing="1" w:line="240" w:lineRule="auto"/>
        <w:textAlignment w:val="baseline"/>
        <w:rPr>
          <w:rFonts w:ascii="Roboto-Regular" w:eastAsia="Times New Roman" w:hAnsi="Roboto-Regular" w:cs="Times New Roman"/>
          <w:color w:val="2D2F32"/>
          <w:sz w:val="23"/>
          <w:szCs w:val="23"/>
        </w:rPr>
      </w:pPr>
      <w:r w:rsidRPr="00AA7784">
        <w:rPr>
          <w:rFonts w:ascii="Roboto-Regular" w:eastAsia="Times New Roman" w:hAnsi="Roboto-Regular" w:cs="Times New Roman"/>
          <w:color w:val="2D2F32"/>
          <w:sz w:val="23"/>
          <w:szCs w:val="23"/>
        </w:rPr>
        <w:t> </w:t>
      </w:r>
    </w:p>
    <w:p w:rsidR="00AA7784" w:rsidRPr="00AA7784" w:rsidRDefault="00AA7784" w:rsidP="00AA7784">
      <w:pPr>
        <w:spacing w:before="100" w:beforeAutospacing="1" w:after="100" w:afterAutospacing="1" w:line="240" w:lineRule="auto"/>
        <w:textAlignment w:val="baseline"/>
        <w:rPr>
          <w:rFonts w:ascii="Roboto-Regular" w:eastAsia="Times New Roman" w:hAnsi="Roboto-Regular" w:cs="Times New Roman"/>
          <w:color w:val="2D2F32"/>
          <w:sz w:val="23"/>
          <w:szCs w:val="23"/>
        </w:rPr>
      </w:pPr>
      <w:r>
        <w:rPr>
          <w:rFonts w:ascii="Roboto-Regular" w:eastAsia="Times New Roman" w:hAnsi="Roboto-Regular" w:cs="Times New Roman"/>
          <w:noProof/>
          <w:color w:val="2D2F32"/>
          <w:sz w:val="23"/>
          <w:szCs w:val="23"/>
        </w:rPr>
        <w:lastRenderedPageBreak/>
        <w:drawing>
          <wp:inline distT="0" distB="0" distL="0" distR="0">
            <wp:extent cx="5239385" cy="3923030"/>
            <wp:effectExtent l="19050" t="0" r="0" b="0"/>
            <wp:docPr id="23" name="Рисунок 23" descr="https://26313-502novoalex.edusite.ru/images/p178_img-20220802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26313-502novoalex.edusite.ru/images/p178_img-20220802-wa0036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9385" cy="3923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7784">
        <w:rPr>
          <w:rFonts w:ascii="Roboto-Regular" w:eastAsia="Times New Roman" w:hAnsi="Roboto-Regular" w:cs="Times New Roman"/>
          <w:color w:val="2D2F32"/>
          <w:sz w:val="23"/>
          <w:szCs w:val="23"/>
        </w:rPr>
        <w:t> </w:t>
      </w:r>
      <w:r>
        <w:rPr>
          <w:rFonts w:ascii="Roboto-Regular" w:eastAsia="Times New Roman" w:hAnsi="Roboto-Regular" w:cs="Times New Roman"/>
          <w:noProof/>
          <w:color w:val="2D2F32"/>
          <w:sz w:val="23"/>
          <w:szCs w:val="23"/>
        </w:rPr>
        <w:drawing>
          <wp:inline distT="0" distB="0" distL="0" distR="0">
            <wp:extent cx="5239385" cy="3923030"/>
            <wp:effectExtent l="19050" t="0" r="0" b="0"/>
            <wp:docPr id="24" name="Рисунок 24" descr="https://26313-502novoalex.edusite.ru/images/p178_img-20220802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26313-502novoalex.edusite.ru/images/p178_img-20220802-wa0038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9385" cy="3923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784" w:rsidRPr="00AA7784" w:rsidRDefault="00AA7784" w:rsidP="00AA7784">
      <w:pPr>
        <w:spacing w:before="100" w:beforeAutospacing="1" w:after="100" w:afterAutospacing="1" w:line="240" w:lineRule="auto"/>
        <w:textAlignment w:val="baseline"/>
        <w:rPr>
          <w:rFonts w:ascii="Roboto-Regular" w:eastAsia="Times New Roman" w:hAnsi="Roboto-Regular" w:cs="Times New Roman"/>
          <w:color w:val="2D2F32"/>
          <w:sz w:val="23"/>
          <w:szCs w:val="23"/>
        </w:rPr>
      </w:pPr>
      <w:r>
        <w:rPr>
          <w:rFonts w:ascii="Roboto-Regular" w:eastAsia="Times New Roman" w:hAnsi="Roboto-Regular" w:cs="Times New Roman"/>
          <w:noProof/>
          <w:color w:val="2D2F32"/>
          <w:sz w:val="23"/>
          <w:szCs w:val="23"/>
        </w:rPr>
        <w:lastRenderedPageBreak/>
        <w:drawing>
          <wp:inline distT="0" distB="0" distL="0" distR="0">
            <wp:extent cx="5239385" cy="3923030"/>
            <wp:effectExtent l="19050" t="0" r="0" b="0"/>
            <wp:docPr id="25" name="Рисунок 25" descr="https://26313-502novoalex.edusite.ru/images/p178_img-20220802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26313-502novoalex.edusite.ru/images/p178_img-20220802-wa0039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9385" cy="3923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7784">
        <w:rPr>
          <w:rFonts w:ascii="Roboto-Regular" w:eastAsia="Times New Roman" w:hAnsi="Roboto-Regular" w:cs="Times New Roman"/>
          <w:color w:val="2D2F32"/>
          <w:sz w:val="23"/>
          <w:szCs w:val="23"/>
        </w:rPr>
        <w:t> </w:t>
      </w:r>
      <w:r>
        <w:rPr>
          <w:rFonts w:ascii="Roboto-Regular" w:eastAsia="Times New Roman" w:hAnsi="Roboto-Regular" w:cs="Times New Roman"/>
          <w:noProof/>
          <w:color w:val="2D2F32"/>
          <w:sz w:val="23"/>
          <w:szCs w:val="23"/>
        </w:rPr>
        <w:drawing>
          <wp:inline distT="0" distB="0" distL="0" distR="0">
            <wp:extent cx="5239385" cy="3923030"/>
            <wp:effectExtent l="19050" t="0" r="0" b="0"/>
            <wp:docPr id="26" name="Рисунок 26" descr="https://26313-502novoalex.edusite.ru/images/p178_img-20220802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26313-502novoalex.edusite.ru/images/p178_img-20220802-wa0040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9385" cy="3923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784" w:rsidRPr="00AA7784" w:rsidRDefault="00AA7784" w:rsidP="00AA7784">
      <w:pPr>
        <w:spacing w:before="100" w:beforeAutospacing="1" w:after="100" w:afterAutospacing="1" w:line="240" w:lineRule="auto"/>
        <w:textAlignment w:val="baseline"/>
        <w:rPr>
          <w:rFonts w:ascii="Roboto-Regular" w:eastAsia="Times New Roman" w:hAnsi="Roboto-Regular" w:cs="Times New Roman"/>
          <w:color w:val="2D2F32"/>
          <w:sz w:val="23"/>
          <w:szCs w:val="23"/>
        </w:rPr>
      </w:pPr>
      <w:r>
        <w:rPr>
          <w:rFonts w:ascii="Roboto-Regular" w:eastAsia="Times New Roman" w:hAnsi="Roboto-Regular" w:cs="Times New Roman"/>
          <w:noProof/>
          <w:color w:val="2D2F32"/>
          <w:sz w:val="23"/>
          <w:szCs w:val="23"/>
        </w:rPr>
        <w:lastRenderedPageBreak/>
        <w:drawing>
          <wp:inline distT="0" distB="0" distL="0" distR="0">
            <wp:extent cx="5239385" cy="3923030"/>
            <wp:effectExtent l="19050" t="0" r="0" b="0"/>
            <wp:docPr id="27" name="Рисунок 27" descr="https://26313-502novoalex.edusite.ru/images/p178_img-20220802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26313-502novoalex.edusite.ru/images/p178_img-20220802-wa0041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9385" cy="3923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7784">
        <w:rPr>
          <w:rFonts w:ascii="Roboto-Regular" w:eastAsia="Times New Roman" w:hAnsi="Roboto-Regular" w:cs="Times New Roman"/>
          <w:color w:val="2D2F32"/>
          <w:sz w:val="23"/>
          <w:szCs w:val="23"/>
        </w:rPr>
        <w:t> </w:t>
      </w:r>
      <w:r>
        <w:rPr>
          <w:rFonts w:ascii="Roboto-Regular" w:eastAsia="Times New Roman" w:hAnsi="Roboto-Regular" w:cs="Times New Roman"/>
          <w:noProof/>
          <w:color w:val="2D2F32"/>
          <w:sz w:val="23"/>
          <w:szCs w:val="23"/>
        </w:rPr>
        <w:drawing>
          <wp:inline distT="0" distB="0" distL="0" distR="0">
            <wp:extent cx="5239385" cy="3923030"/>
            <wp:effectExtent l="19050" t="0" r="0" b="0"/>
            <wp:docPr id="28" name="Рисунок 28" descr="https://26313-502novoalex.edusite.ru/images/p178_img-20220802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26313-502novoalex.edusite.ru/images/p178_img-20220802-wa0042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9385" cy="3923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9FA" w:rsidRDefault="002869FA"/>
    <w:sectPr w:rsidR="002869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-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unse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4"/>
  <w:proofState w:spelling="clean" w:grammar="clean"/>
  <w:defaultTabStop w:val="708"/>
  <w:characterSpacingControl w:val="doNotCompress"/>
  <w:compat>
    <w:useFELayout/>
  </w:compat>
  <w:rsids>
    <w:rsidRoot w:val="00AA7784"/>
    <w:rsid w:val="002869FA"/>
    <w:rsid w:val="00AA77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A77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 Spacing"/>
    <w:basedOn w:val="a"/>
    <w:uiPriority w:val="1"/>
    <w:qFormat/>
    <w:rsid w:val="00AA77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">
    <w:name w:val="3"/>
    <w:basedOn w:val="a"/>
    <w:rsid w:val="00AA77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">
    <w:name w:val="1"/>
    <w:basedOn w:val="a0"/>
    <w:rsid w:val="00AA7784"/>
  </w:style>
  <w:style w:type="character" w:styleId="a5">
    <w:name w:val="Hyperlink"/>
    <w:basedOn w:val="a0"/>
    <w:uiPriority w:val="99"/>
    <w:semiHidden/>
    <w:unhideWhenUsed/>
    <w:rsid w:val="00AA7784"/>
    <w:rPr>
      <w:color w:val="0000FF"/>
      <w:u w:val="single"/>
    </w:rPr>
  </w:style>
  <w:style w:type="paragraph" w:customStyle="1" w:styleId="a00">
    <w:name w:val="a0"/>
    <w:basedOn w:val="a"/>
    <w:rsid w:val="00AA77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20">
    <w:name w:val="a2"/>
    <w:basedOn w:val="a0"/>
    <w:rsid w:val="00AA7784"/>
  </w:style>
  <w:style w:type="paragraph" w:styleId="a6">
    <w:name w:val="Balloon Text"/>
    <w:basedOn w:val="a"/>
    <w:link w:val="a7"/>
    <w:uiPriority w:val="99"/>
    <w:semiHidden/>
    <w:unhideWhenUsed/>
    <w:rsid w:val="00AA77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A77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842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26313-502novoalex.edusite.ru/DswMedia/sertifikat.pdf" TargetMode="External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1260</Words>
  <Characters>7184</Characters>
  <Application>Microsoft Office Word</Application>
  <DocSecurity>0</DocSecurity>
  <Lines>59</Lines>
  <Paragraphs>16</Paragraphs>
  <ScaleCrop>false</ScaleCrop>
  <Company/>
  <LinksUpToDate>false</LinksUpToDate>
  <CharactersWithSpaces>8428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Lucky</dc:creator>
  <cp:keywords/>
  <dc:description/>
  <cp:lastModifiedBy>Lucky</cp:lastModifiedBy>
  <cp:revision>3</cp:revision>
  <dcterms:created xsi:type="dcterms:W3CDTF">2022-08-13T17:15:00Z</dcterms:created>
  <dcterms:modified xsi:type="dcterms:W3CDTF">2022-08-13T17:20:00Z</dcterms:modified>
</cp:coreProperties>
</file>