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31" w:rsidRPr="00540AAC" w:rsidRDefault="00A83E31" w:rsidP="00550D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Муниципальное общеобразовательное учреждение</w:t>
      </w:r>
    </w:p>
    <w:p w:rsidR="00A83E31" w:rsidRPr="00540AAC" w:rsidRDefault="00A83E31" w:rsidP="00550D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«Средняя общеобразовательная школа № 7»</w:t>
      </w:r>
    </w:p>
    <w:p w:rsidR="00A83E31" w:rsidRPr="00540AAC" w:rsidRDefault="00A83E31" w:rsidP="00550D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3E31" w:rsidRPr="00540AAC" w:rsidRDefault="00A83E31" w:rsidP="00550D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40AAC" w:rsidRDefault="00A83E31" w:rsidP="00550D89">
      <w:pPr>
        <w:pStyle w:val="a3"/>
        <w:jc w:val="center"/>
        <w:rPr>
          <w:rFonts w:ascii="Times New Roman" w:hAnsi="Times New Roman" w:cs="Times New Roman"/>
          <w:b/>
          <w:sz w:val="96"/>
          <w:szCs w:val="96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96"/>
          <w:szCs w:val="96"/>
          <w:shd w:val="clear" w:color="auto" w:fill="FFFFFF"/>
        </w:rPr>
        <w:t xml:space="preserve">  </w:t>
      </w:r>
    </w:p>
    <w:p w:rsidR="00540AAC" w:rsidRDefault="00540AAC" w:rsidP="00550D89">
      <w:pPr>
        <w:pStyle w:val="a3"/>
        <w:jc w:val="center"/>
        <w:rPr>
          <w:rFonts w:ascii="Times New Roman" w:hAnsi="Times New Roman" w:cs="Times New Roman"/>
          <w:b/>
          <w:sz w:val="96"/>
          <w:szCs w:val="96"/>
          <w:shd w:val="clear" w:color="auto" w:fill="FFFFFF"/>
        </w:rPr>
      </w:pPr>
    </w:p>
    <w:p w:rsidR="0029090D" w:rsidRDefault="00550D89" w:rsidP="00540AAC">
      <w:pPr>
        <w:pStyle w:val="a3"/>
        <w:jc w:val="center"/>
        <w:rPr>
          <w:rFonts w:ascii="Times New Roman" w:hAnsi="Times New Roman" w:cs="Times New Roman"/>
          <w:b/>
          <w:sz w:val="96"/>
          <w:szCs w:val="96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96"/>
          <w:szCs w:val="96"/>
          <w:shd w:val="clear" w:color="auto" w:fill="FFFFFF"/>
        </w:rPr>
        <w:t>Современное образование – залог успешного б</w:t>
      </w:r>
      <w:r w:rsidR="0029090D" w:rsidRPr="00540AAC">
        <w:rPr>
          <w:rFonts w:ascii="Times New Roman" w:hAnsi="Times New Roman" w:cs="Times New Roman"/>
          <w:b/>
          <w:sz w:val="96"/>
          <w:szCs w:val="96"/>
          <w:shd w:val="clear" w:color="auto" w:fill="FFFFFF"/>
        </w:rPr>
        <w:t>удущего подрастающего поколения</w:t>
      </w:r>
    </w:p>
    <w:p w:rsidR="00540AAC" w:rsidRDefault="00540AAC" w:rsidP="00540AAC">
      <w:pPr>
        <w:pStyle w:val="a3"/>
        <w:jc w:val="center"/>
        <w:rPr>
          <w:rFonts w:ascii="Times New Roman" w:hAnsi="Times New Roman" w:cs="Times New Roman"/>
          <w:b/>
          <w:sz w:val="96"/>
          <w:szCs w:val="96"/>
          <w:shd w:val="clear" w:color="auto" w:fill="FFFFFF"/>
        </w:rPr>
      </w:pPr>
    </w:p>
    <w:p w:rsidR="00540AAC" w:rsidRPr="00540AAC" w:rsidRDefault="00540AAC" w:rsidP="00540AAC">
      <w:pPr>
        <w:pStyle w:val="a3"/>
        <w:jc w:val="center"/>
        <w:rPr>
          <w:rFonts w:ascii="Times New Roman" w:hAnsi="Times New Roman" w:cs="Times New Roman"/>
          <w:b/>
          <w:sz w:val="96"/>
          <w:szCs w:val="96"/>
          <w:shd w:val="clear" w:color="auto" w:fill="FFFFFF"/>
        </w:rPr>
      </w:pPr>
    </w:p>
    <w:p w:rsidR="00540AAC" w:rsidRDefault="00550D89" w:rsidP="00550D8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(Из опыта работы Центра образования цифрового и гуманитарного профилей «Точка роста»  </w:t>
      </w:r>
    </w:p>
    <w:p w:rsidR="00CA4A49" w:rsidRPr="00540AAC" w:rsidRDefault="00550D89" w:rsidP="00550D8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МОУ СОШ №7</w:t>
      </w:r>
    </w:p>
    <w:p w:rsidR="00540AAC" w:rsidRDefault="00550D89" w:rsidP="00540AA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пос. Горьковский)</w:t>
      </w:r>
    </w:p>
    <w:p w:rsidR="00540AAC" w:rsidRDefault="00540AAC" w:rsidP="00540AA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540AAC" w:rsidRDefault="00540AAC" w:rsidP="00540AA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540AAC" w:rsidRDefault="00540AAC" w:rsidP="00540AA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540AAC" w:rsidRDefault="00540AAC" w:rsidP="00540AA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A83E31" w:rsidRPr="00540AAC" w:rsidRDefault="00A83E31" w:rsidP="00540AA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пос. Горьковский</w:t>
      </w:r>
    </w:p>
    <w:p w:rsidR="0029090D" w:rsidRPr="00540AAC" w:rsidRDefault="00A83E31" w:rsidP="002909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2022 год</w:t>
      </w:r>
    </w:p>
    <w:p w:rsidR="00540AAC" w:rsidRDefault="00540AAC" w:rsidP="00550D89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3E31" w:rsidRPr="00540AAC" w:rsidRDefault="00A83E31" w:rsidP="00550D89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 слайд  </w:t>
      </w:r>
    </w:p>
    <w:p w:rsidR="00FB6DA0" w:rsidRPr="00540AAC" w:rsidRDefault="00A83E31" w:rsidP="00550D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FB6DA0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 w:rsidR="00550D89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>всем</w:t>
      </w:r>
      <w:r w:rsidR="00FB6DA0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недавно мы с волнением переживали момент прихода нового века. Было как </w:t>
      </w:r>
      <w:proofErr w:type="gramStart"/>
      <w:r w:rsidR="00FB6DA0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>–т</w:t>
      </w:r>
      <w:proofErr w:type="gramEnd"/>
      <w:r w:rsidR="00FB6DA0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>о тревожно и трепетно. Однако вошли мы в 21 век стремительно, ст</w:t>
      </w:r>
      <w:r w:rsidR="009B5CB1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>ало сразу ясно, что жить,</w:t>
      </w:r>
      <w:r w:rsidR="00FB6DA0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творить</w:t>
      </w:r>
      <w:r w:rsidR="00380B28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учить </w:t>
      </w:r>
      <w:r w:rsidR="00FB6DA0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– старому не получится.  Если школа не будет меняться, её попросту не станет.</w:t>
      </w:r>
      <w:r w:rsidR="008E3DAE" w:rsidRPr="00540AA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  </w:t>
      </w:r>
      <w:r w:rsidR="008E3DAE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>Идти в «ногу со временем»   нелегко, но это крайне необходимо для обновления содержания образования и совершенствования методов обучения.</w:t>
      </w:r>
      <w:r w:rsidR="00FB6DA0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80B28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B6DA0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Ветер новых перемен коснулся и нашей </w:t>
      </w:r>
      <w:r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6DA0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средней школы пос. Горьковский.</w:t>
      </w:r>
    </w:p>
    <w:p w:rsidR="00744566" w:rsidRPr="00540AAC" w:rsidRDefault="00380B28" w:rsidP="00744566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A83E31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2020 году  МОУ СОШ 7  вошла в федеральный проект «Современная школа» Национального проекта </w:t>
      </w:r>
      <w:r w:rsidR="002275D4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>«Образование».</w:t>
      </w:r>
      <w:r w:rsidR="002275D4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первого сентября в учебном заведении</w:t>
      </w:r>
      <w:r w:rsidR="000A2510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 работу Центр</w:t>
      </w:r>
      <w:r w:rsidR="000A2510"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A2510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 цифрового и гуманитарного профилей «Точка роста»</w:t>
      </w:r>
      <w:r w:rsidR="00744566"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0A2510"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744566" w:rsidRPr="00540AAC" w:rsidRDefault="00744566" w:rsidP="00744566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</w:rPr>
        <w:t xml:space="preserve">       Основной целью  работы Центра </w:t>
      </w:r>
      <w:r w:rsidR="00A83E31" w:rsidRPr="00540AAC">
        <w:rPr>
          <w:rFonts w:ascii="Times New Roman" w:hAnsi="Times New Roman" w:cs="Times New Roman"/>
          <w:sz w:val="28"/>
          <w:szCs w:val="28"/>
        </w:rPr>
        <w:t xml:space="preserve"> </w:t>
      </w:r>
      <w:r w:rsidRPr="00540A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40AAC">
        <w:rPr>
          <w:rFonts w:ascii="Times New Roman" w:hAnsi="Times New Roman" w:cs="Times New Roman"/>
          <w:sz w:val="28"/>
          <w:szCs w:val="28"/>
        </w:rPr>
        <w:t>является формирование у обучающихся современных технологических и гуманитарных навыков</w:t>
      </w:r>
      <w:r w:rsidRPr="00540AAC">
        <w:rPr>
          <w:rFonts w:ascii="Times New Roman" w:hAnsi="Times New Roman" w:cs="Times New Roman"/>
          <w:b/>
          <w:sz w:val="28"/>
          <w:szCs w:val="28"/>
        </w:rPr>
        <w:t>.</w:t>
      </w:r>
    </w:p>
    <w:p w:rsidR="00A83E31" w:rsidRPr="00540AAC" w:rsidRDefault="00A83E31" w:rsidP="00A83E3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слайд  </w:t>
      </w:r>
    </w:p>
    <w:p w:rsidR="00744566" w:rsidRPr="00540AAC" w:rsidRDefault="00A83E31" w:rsidP="00744566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b/>
          <w:sz w:val="28"/>
          <w:szCs w:val="28"/>
        </w:rPr>
        <w:t xml:space="preserve">      «Точка роста»</w:t>
      </w:r>
      <w:r w:rsidR="00744566" w:rsidRPr="00540AAC">
        <w:rPr>
          <w:rFonts w:ascii="Times New Roman" w:hAnsi="Times New Roman" w:cs="Times New Roman"/>
          <w:b/>
          <w:sz w:val="28"/>
          <w:szCs w:val="28"/>
        </w:rPr>
        <w:t xml:space="preserve">   является частью образовательной среды общеобразовательной организации, на базе которой осуществляется:</w:t>
      </w:r>
    </w:p>
    <w:p w:rsidR="00744566" w:rsidRPr="00540AAC" w:rsidRDefault="00744566" w:rsidP="00744566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</w:rPr>
        <w:t>-   преподавание учебных предметов из предметных областей</w:t>
      </w:r>
      <w:r w:rsidR="00540AAC" w:rsidRPr="00540AAC">
        <w:rPr>
          <w:rFonts w:ascii="Times New Roman" w:hAnsi="Times New Roman" w:cs="Times New Roman"/>
          <w:sz w:val="28"/>
          <w:szCs w:val="28"/>
        </w:rPr>
        <w:t>:</w:t>
      </w:r>
      <w:r w:rsidRPr="00540AAC">
        <w:rPr>
          <w:rFonts w:ascii="Times New Roman" w:hAnsi="Times New Roman" w:cs="Times New Roman"/>
          <w:sz w:val="28"/>
          <w:szCs w:val="28"/>
        </w:rPr>
        <w:t xml:space="preserve"> </w:t>
      </w:r>
      <w:r w:rsidRPr="00540AAC">
        <w:rPr>
          <w:rFonts w:ascii="Times New Roman" w:hAnsi="Times New Roman" w:cs="Times New Roman"/>
          <w:sz w:val="28"/>
          <w:szCs w:val="28"/>
          <w:u w:val="single"/>
        </w:rPr>
        <w:t>«Технология», «Информатика», «Основы безопасности жизнедеятельности»</w:t>
      </w:r>
      <w:r w:rsidRPr="00540AAC">
        <w:rPr>
          <w:rFonts w:ascii="Times New Roman" w:hAnsi="Times New Roman" w:cs="Times New Roman"/>
          <w:sz w:val="28"/>
          <w:szCs w:val="28"/>
        </w:rPr>
        <w:t>;</w:t>
      </w:r>
    </w:p>
    <w:p w:rsidR="00744566" w:rsidRPr="00540AAC" w:rsidRDefault="00744566" w:rsidP="00744566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</w:rPr>
        <w:t>-   внеурочная деятельность для поддержки изучения предметов цифрового,   технического и гуманитарного профилей;</w:t>
      </w:r>
    </w:p>
    <w:p w:rsidR="00744566" w:rsidRPr="00540AAC" w:rsidRDefault="00744566" w:rsidP="00744566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</w:rPr>
        <w:t>-   дополнительное образование детей по программам социально-гуманитарной и технической направленностей;</w:t>
      </w:r>
    </w:p>
    <w:p w:rsidR="00744566" w:rsidRPr="00540AAC" w:rsidRDefault="00744566" w:rsidP="00744566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</w:rPr>
        <w:t>-   развитие шахматного образования, проектной деятельности;</w:t>
      </w:r>
    </w:p>
    <w:p w:rsidR="00744566" w:rsidRPr="00540AAC" w:rsidRDefault="00744566" w:rsidP="00744566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</w:rPr>
        <w:t>-   проведение внеклассных мероприятий для обучающихся;</w:t>
      </w:r>
    </w:p>
    <w:p w:rsidR="00744566" w:rsidRPr="00540AAC" w:rsidRDefault="00744566" w:rsidP="00744566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</w:rPr>
        <w:t>-   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0C58DA" w:rsidRPr="00540AAC" w:rsidRDefault="000C58DA" w:rsidP="007445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E31" w:rsidRPr="00540AAC" w:rsidRDefault="00A83E31" w:rsidP="00A83E31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 слайд  </w:t>
      </w:r>
    </w:p>
    <w:p w:rsidR="000C58DA" w:rsidRPr="00540AAC" w:rsidRDefault="008E3DAE" w:rsidP="0074456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sz w:val="28"/>
          <w:szCs w:val="28"/>
        </w:rPr>
        <w:t xml:space="preserve"> </w:t>
      </w:r>
      <w:r w:rsidR="000C58DA" w:rsidRPr="00540AAC">
        <w:rPr>
          <w:rFonts w:ascii="Times New Roman" w:hAnsi="Times New Roman" w:cs="Times New Roman"/>
          <w:sz w:val="28"/>
          <w:szCs w:val="28"/>
        </w:rPr>
        <w:t xml:space="preserve"> Для реализации федерального проекта </w:t>
      </w:r>
      <w:r w:rsidR="000C58DA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«Современная школа» Национального проекта  «Образование» в школе были выделены два </w:t>
      </w:r>
      <w:proofErr w:type="spellStart"/>
      <w:r w:rsidR="000C58DA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>кабинекта</w:t>
      </w:r>
      <w:proofErr w:type="spellEnd"/>
      <w:r w:rsidR="000C58DA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первом этаже. </w:t>
      </w:r>
      <w:r w:rsidR="00A83E31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7B0F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Интерьер этих комнат также отличается от привычных классов,  начиная от яркой расцветки стен </w:t>
      </w:r>
      <w:r w:rsidR="00A83E31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7B0F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заканчивая мебелью и оборудованием. Всё соответствует фирменному бренд – буку.</w:t>
      </w:r>
    </w:p>
    <w:p w:rsidR="00131502" w:rsidRPr="00540AAC" w:rsidRDefault="008E3DAE" w:rsidP="00131502">
      <w:pPr>
        <w:pStyle w:val="a3"/>
        <w:rPr>
          <w:rStyle w:val="muxgbd"/>
          <w:rFonts w:ascii="Times New Roman" w:hAnsi="Times New Roman" w:cs="Times New Roman"/>
          <w:color w:val="70757A"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Центр получил новое высокотехничное оборудование. У нас есть современные ноутбуки, 3</w:t>
      </w:r>
      <w:r w:rsidRPr="00540AA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="001B1048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принтер, квадрокоптеры</w:t>
      </w:r>
      <w:r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>, шлем виртуальной реальности, кон</w:t>
      </w:r>
      <w:r w:rsidR="001B1048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структоры для практико-ориентационного изучения устройства и принципов работы механических моделей различной сложности, манекены тренажёры для занятий по оказанию первой медпомощи, наборы шахмат для развития мозговой деятельности</w:t>
      </w:r>
      <w:r w:rsidR="00131502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31502" w:rsidRPr="00540AAC">
        <w:rPr>
          <w:rStyle w:val="muxgbd"/>
          <w:rFonts w:ascii="Times New Roman" w:hAnsi="Times New Roman" w:cs="Times New Roman"/>
          <w:color w:val="70757A"/>
          <w:sz w:val="28"/>
          <w:szCs w:val="28"/>
          <w:shd w:val="clear" w:color="auto" w:fill="FFFFFF"/>
        </w:rPr>
        <w:t> </w:t>
      </w:r>
    </w:p>
    <w:p w:rsidR="008E3DAE" w:rsidRPr="00540AAC" w:rsidRDefault="00131502" w:rsidP="001315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AC">
        <w:rPr>
          <w:rStyle w:val="muxgbd"/>
          <w:rFonts w:ascii="Times New Roman" w:hAnsi="Times New Roman" w:cs="Times New Roman"/>
          <w:b/>
          <w:color w:val="70757A"/>
          <w:sz w:val="28"/>
          <w:szCs w:val="28"/>
          <w:shd w:val="clear" w:color="auto" w:fill="FFFFFF"/>
        </w:rPr>
        <w:t xml:space="preserve">    </w:t>
      </w: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Владимир </w:t>
      </w:r>
      <w:r w:rsidRPr="00540AAC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Путин говорил</w:t>
      </w: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 «</w:t>
      </w:r>
      <w:r w:rsidRPr="00540AAC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Современная школа</w:t>
      </w:r>
      <w:r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это современный учитель, его высокий статус и общественный престиж».  </w:t>
      </w:r>
    </w:p>
    <w:p w:rsidR="00964B3C" w:rsidRPr="00540AAC" w:rsidRDefault="000F7E8B" w:rsidP="001315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DA590F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 развитием у обучающихся учебной мотивации, общекультурных компетенций, цифровой грамотности предстоит работать нашему коллективу </w:t>
      </w:r>
      <w:r w:rsidR="00DA590F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ближайшие годы, используя ресурсы центра образования цифрового и гуманитарного профилей «Точка роста».</w:t>
      </w:r>
    </w:p>
    <w:p w:rsidR="000F7E8B" w:rsidRPr="00540AAC" w:rsidRDefault="000C1853" w:rsidP="000F7E8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  <w:r w:rsidR="000F7E8B"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 слайд  </w:t>
      </w:r>
    </w:p>
    <w:p w:rsidR="000C1853" w:rsidRPr="00540AAC" w:rsidRDefault="000C1853" w:rsidP="00131502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Педагогический состав Центра «Точка роста»:</w:t>
      </w:r>
    </w:p>
    <w:p w:rsidR="000C1853" w:rsidRPr="00540AAC" w:rsidRDefault="00962940" w:rsidP="001315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1853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Обучают детей 8 педагогов дополнительного образования. Все педагогические работники успешно прошли </w:t>
      </w:r>
      <w:proofErr w:type="spellStart"/>
      <w:r w:rsidR="000C1853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</w:t>
      </w:r>
      <w:proofErr w:type="spellEnd"/>
      <w:r w:rsidR="000C1853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обучение  по курсу «Гибкие компетенции проектной деятельности» на платформе Элемент». </w:t>
      </w:r>
      <w:r w:rsidR="000F7E8B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62940" w:rsidRPr="00540AAC" w:rsidRDefault="00962940" w:rsidP="001315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7E8B" w:rsidRPr="00540AAC" w:rsidRDefault="00962940" w:rsidP="000F7E8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sz w:val="28"/>
          <w:szCs w:val="28"/>
        </w:rPr>
        <w:t xml:space="preserve">     </w:t>
      </w:r>
      <w:r w:rsidR="000F7E8B"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 слайд  </w:t>
      </w:r>
    </w:p>
    <w:p w:rsidR="00962940" w:rsidRPr="00540AAC" w:rsidRDefault="00962940" w:rsidP="009629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</w:rPr>
        <w:t xml:space="preserve"> </w:t>
      </w:r>
      <w:r w:rsidR="000F7E8B" w:rsidRPr="00540AAC">
        <w:rPr>
          <w:rFonts w:ascii="Times New Roman" w:hAnsi="Times New Roman" w:cs="Times New Roman"/>
          <w:sz w:val="28"/>
          <w:szCs w:val="28"/>
        </w:rPr>
        <w:t xml:space="preserve">       </w:t>
      </w:r>
      <w:r w:rsidRPr="00540AAC">
        <w:rPr>
          <w:rFonts w:ascii="Times New Roman" w:hAnsi="Times New Roman" w:cs="Times New Roman"/>
          <w:sz w:val="28"/>
          <w:szCs w:val="28"/>
        </w:rPr>
        <w:t xml:space="preserve">Центр «Точка Роста» несет функцию общественного пространства для развития общекультурных ценностей, цифровой грамотности, шахматного образования, проектной деятельности, творческой социальной самореализации детей, педагогов, родительской общественности и должен обеспечить формирование современных компетенций и навыков у школьников.  </w:t>
      </w:r>
    </w:p>
    <w:p w:rsidR="000F7E8B" w:rsidRPr="00540AAC" w:rsidRDefault="000F7E8B" w:rsidP="000F7E8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sz w:val="28"/>
          <w:szCs w:val="28"/>
        </w:rPr>
        <w:t xml:space="preserve">   </w:t>
      </w: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 слайд  </w:t>
      </w:r>
    </w:p>
    <w:p w:rsidR="00B55D99" w:rsidRPr="00540AAC" w:rsidRDefault="000F7E8B" w:rsidP="00B5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</w:rPr>
        <w:t xml:space="preserve">    </w:t>
      </w:r>
      <w:r w:rsidR="00B55D99" w:rsidRPr="00540AAC">
        <w:rPr>
          <w:rFonts w:ascii="Times New Roman" w:hAnsi="Times New Roman" w:cs="Times New Roman"/>
          <w:sz w:val="28"/>
          <w:szCs w:val="28"/>
        </w:rPr>
        <w:t xml:space="preserve">29 </w:t>
      </w:r>
      <w:proofErr w:type="spellStart"/>
      <w:r w:rsidR="00B55D99" w:rsidRPr="00540AAC">
        <w:rPr>
          <w:rFonts w:ascii="Times New Roman" w:hAnsi="Times New Roman" w:cs="Times New Roman"/>
          <w:sz w:val="28"/>
          <w:szCs w:val="28"/>
        </w:rPr>
        <w:t>сентрября</w:t>
      </w:r>
      <w:proofErr w:type="spellEnd"/>
      <w:r w:rsidR="00B55D99" w:rsidRPr="00540AAC">
        <w:rPr>
          <w:rFonts w:ascii="Times New Roman" w:hAnsi="Times New Roman" w:cs="Times New Roman"/>
          <w:sz w:val="28"/>
          <w:szCs w:val="28"/>
        </w:rPr>
        <w:t xml:space="preserve"> 2020 года в нашем учебном заведении состоялся </w:t>
      </w:r>
      <w:r w:rsidR="00B55D99" w:rsidRPr="00540AAC">
        <w:rPr>
          <w:rFonts w:ascii="Times New Roman" w:hAnsi="Times New Roman" w:cs="Times New Roman"/>
          <w:b/>
          <w:sz w:val="28"/>
          <w:szCs w:val="28"/>
        </w:rPr>
        <w:t>Марафон открытия</w:t>
      </w:r>
      <w:r w:rsidR="00B55D99" w:rsidRPr="00540AAC">
        <w:rPr>
          <w:rFonts w:ascii="Times New Roman" w:hAnsi="Times New Roman" w:cs="Times New Roman"/>
          <w:sz w:val="28"/>
          <w:szCs w:val="28"/>
        </w:rPr>
        <w:t xml:space="preserve"> Центров образования цифрового и гуманитарного профилей</w:t>
      </w:r>
    </w:p>
    <w:p w:rsidR="00B55D99" w:rsidRPr="00540AAC" w:rsidRDefault="00B55D99" w:rsidP="00B5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="00791194" w:rsidRPr="00540AAC">
        <w:rPr>
          <w:rFonts w:ascii="Times New Roman" w:hAnsi="Times New Roman" w:cs="Times New Roman"/>
          <w:sz w:val="28"/>
          <w:szCs w:val="28"/>
        </w:rPr>
        <w:t xml:space="preserve"> в формате Дня открытых дверей.  Гости посетили шесть образовательных точек: </w:t>
      </w:r>
    </w:p>
    <w:p w:rsidR="00791194" w:rsidRPr="00540AAC" w:rsidRDefault="00791194" w:rsidP="007911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</w:rPr>
        <w:t>«ПМП»</w:t>
      </w:r>
    </w:p>
    <w:p w:rsidR="00791194" w:rsidRPr="00540AAC" w:rsidRDefault="00791194" w:rsidP="007911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«Игры в </w:t>
      </w:r>
      <w:r w:rsidRPr="00540AA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Scratch</w:t>
      </w:r>
      <w:r w:rsidRPr="00540AA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791194" w:rsidRPr="00540AAC" w:rsidRDefault="00791194" w:rsidP="007911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540AAC">
        <w:rPr>
          <w:rFonts w:ascii="Times New Roman" w:eastAsia="Calibri" w:hAnsi="Times New Roman" w:cs="Times New Roman"/>
          <w:sz w:val="28"/>
          <w:szCs w:val="28"/>
          <w:lang w:eastAsia="en-US"/>
        </w:rPr>
        <w:t>Легоконструирование</w:t>
      </w:r>
      <w:proofErr w:type="spellEnd"/>
      <w:r w:rsidRPr="00540AA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791194" w:rsidRPr="00540AAC" w:rsidRDefault="00791194" w:rsidP="007911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«Путешествие в страну шахмат»</w:t>
      </w:r>
    </w:p>
    <w:p w:rsidR="00791194" w:rsidRPr="00540AAC" w:rsidRDefault="00791194" w:rsidP="007911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Школьная газета «Информационная </w:t>
      </w:r>
      <w:proofErr w:type="spellStart"/>
      <w:r w:rsidRPr="00540AAC">
        <w:rPr>
          <w:rFonts w:ascii="Times New Roman" w:eastAsia="Calibri" w:hAnsi="Times New Roman" w:cs="Times New Roman"/>
          <w:sz w:val="28"/>
          <w:szCs w:val="28"/>
          <w:lang w:eastAsia="en-US"/>
        </w:rPr>
        <w:t>семёрочка</w:t>
      </w:r>
      <w:proofErr w:type="spellEnd"/>
      <w:r w:rsidRPr="00540AA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791194" w:rsidRPr="00540AAC" w:rsidRDefault="00791194" w:rsidP="007911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«Волшебные фантазии». </w:t>
      </w:r>
    </w:p>
    <w:p w:rsidR="00791194" w:rsidRPr="00540AAC" w:rsidRDefault="00791194" w:rsidP="00791194">
      <w:pPr>
        <w:pStyle w:val="a3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1194" w:rsidRPr="00540AAC" w:rsidRDefault="00791194" w:rsidP="0079119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540AAC" w:rsidRPr="00540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62940" w:rsidRPr="00540AAC" w:rsidRDefault="00962940" w:rsidP="006543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AAC">
        <w:rPr>
          <w:rFonts w:ascii="Times New Roman" w:hAnsi="Times New Roman" w:cs="Times New Roman"/>
          <w:b/>
          <w:sz w:val="28"/>
          <w:szCs w:val="28"/>
        </w:rPr>
        <w:t>В этом учебном году функционируют следующие творческие объединения:</w:t>
      </w:r>
    </w:p>
    <w:p w:rsidR="00962940" w:rsidRPr="00540AAC" w:rsidRDefault="00962940" w:rsidP="009629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E8B" w:rsidRPr="00540AAC" w:rsidRDefault="000F7E8B" w:rsidP="000F7E8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 слайд  </w:t>
      </w:r>
    </w:p>
    <w:p w:rsidR="00962940" w:rsidRPr="00540AAC" w:rsidRDefault="00962940" w:rsidP="009629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0AAC">
        <w:rPr>
          <w:rFonts w:ascii="Times New Roman" w:hAnsi="Times New Roman" w:cs="Times New Roman"/>
          <w:b/>
          <w:sz w:val="28"/>
          <w:szCs w:val="28"/>
        </w:rPr>
        <w:t>Предметная область «Информатика» представлена следующими объединениями:</w:t>
      </w:r>
    </w:p>
    <w:p w:rsidR="00962940" w:rsidRPr="00540AAC" w:rsidRDefault="00962940" w:rsidP="00962940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1.«Игры в </w:t>
      </w:r>
      <w:r w:rsidRPr="00540AAC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Scratch</w:t>
      </w:r>
      <w:r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6543C7" w:rsidRPr="00540AAC" w:rsidRDefault="006543C7" w:rsidP="006543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3C7" w:rsidRPr="00540AAC" w:rsidRDefault="006543C7" w:rsidP="006543C7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</w:rPr>
        <w:t xml:space="preserve">В среде </w:t>
      </w:r>
      <w:proofErr w:type="spellStart"/>
      <w:r w:rsidRPr="00540AAC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Pr="00540AAC">
        <w:rPr>
          <w:rFonts w:ascii="Times New Roman" w:hAnsi="Times New Roman" w:cs="Times New Roman"/>
          <w:sz w:val="28"/>
          <w:szCs w:val="28"/>
        </w:rPr>
        <w:t xml:space="preserve">  воспитанники в полной мере  раскрывают свои творческие таланты, создавая мультфильмы, игры, презентации, придумывают различные объекты, перемещают их по экрану,    рисуют и оживляют на экране своих  персонажей, осваивая при этом   </w:t>
      </w:r>
      <w:proofErr w:type="spellStart"/>
      <w:r w:rsidRPr="00540AAC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540AAC">
        <w:rPr>
          <w:rFonts w:ascii="Times New Roman" w:hAnsi="Times New Roman" w:cs="Times New Roman"/>
          <w:sz w:val="28"/>
          <w:szCs w:val="28"/>
        </w:rPr>
        <w:t xml:space="preserve"> технологии. </w:t>
      </w:r>
    </w:p>
    <w:p w:rsidR="006543C7" w:rsidRPr="00540AAC" w:rsidRDefault="006543C7" w:rsidP="00962940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2940" w:rsidRPr="00540AAC" w:rsidRDefault="00962940" w:rsidP="00962940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3-</w:t>
      </w:r>
      <w:r w:rsidRPr="00540AAC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D</w:t>
      </w:r>
      <w:r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моделирование</w:t>
      </w:r>
    </w:p>
    <w:p w:rsidR="006543C7" w:rsidRPr="00540AAC" w:rsidRDefault="006543C7" w:rsidP="0096294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543C7" w:rsidRPr="00540AAC" w:rsidRDefault="006543C7" w:rsidP="00962940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0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в школе 3D -технологий развивает творческие способности школьников, познавательный интерес.</w:t>
      </w:r>
    </w:p>
    <w:p w:rsidR="00160FAB" w:rsidRPr="00540AAC" w:rsidRDefault="00160FAB" w:rsidP="00962940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62940" w:rsidRPr="00540AAC" w:rsidRDefault="00962940" w:rsidP="00962940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3. «Мир информатики»</w:t>
      </w:r>
    </w:p>
    <w:p w:rsidR="006543C7" w:rsidRPr="00540AAC" w:rsidRDefault="00160FAB" w:rsidP="00962940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0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занятиях   в кружке «Мир информатики» у обучающихся развиваются умения и навыки работы в  текстовом редакторе.</w:t>
      </w:r>
    </w:p>
    <w:p w:rsidR="00160FAB" w:rsidRPr="00540AAC" w:rsidRDefault="00160FAB" w:rsidP="00962940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7E8B" w:rsidRPr="00540AAC" w:rsidRDefault="000F7E8B" w:rsidP="000F7E8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8 слайд  </w:t>
      </w:r>
    </w:p>
    <w:p w:rsidR="00962940" w:rsidRPr="00540AAC" w:rsidRDefault="00962940" w:rsidP="00962940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Планшетное  рисование</w:t>
      </w:r>
    </w:p>
    <w:p w:rsidR="006543C7" w:rsidRPr="00540AAC" w:rsidRDefault="006543C7" w:rsidP="006543C7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 w:themeFill="background1"/>
        </w:rPr>
      </w:pPr>
    </w:p>
    <w:p w:rsidR="006543C7" w:rsidRPr="00540AAC" w:rsidRDefault="006543C7" w:rsidP="006543C7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540AAC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«Планшетное рисование»  даёт полную свободу для творчества. Действия ребёнка ничем не ограничены: нет никакой бумаги, отсутствуют ограничения  по размеру полотна. Исключается возможность допустить ошибку, поскольку в любой момент воспитанник может отменить то, что его не устраивает.</w:t>
      </w:r>
      <w:r w:rsidRPr="00540AAC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</w:p>
    <w:p w:rsidR="006543C7" w:rsidRPr="00540AAC" w:rsidRDefault="006543C7" w:rsidP="00962940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0AAC" w:rsidRPr="00540AAC" w:rsidRDefault="00540AAC" w:rsidP="009629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0AAC" w:rsidRPr="00540AAC" w:rsidRDefault="00540AAC" w:rsidP="009629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2940" w:rsidRPr="00540AAC" w:rsidRDefault="00962940" w:rsidP="009629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0AAC">
        <w:rPr>
          <w:rFonts w:ascii="Times New Roman" w:hAnsi="Times New Roman" w:cs="Times New Roman"/>
          <w:b/>
          <w:sz w:val="28"/>
          <w:szCs w:val="28"/>
        </w:rPr>
        <w:t>Предметная область «ОБЖ» представлена следующими объединениями:</w:t>
      </w:r>
    </w:p>
    <w:p w:rsidR="000F7E8B" w:rsidRPr="00540AAC" w:rsidRDefault="000F7E8B" w:rsidP="000F7E8B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7E8B" w:rsidRPr="00540AAC" w:rsidRDefault="000F7E8B" w:rsidP="000F7E8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9 слайд  </w:t>
      </w:r>
    </w:p>
    <w:p w:rsidR="000F7E8B" w:rsidRPr="00540AAC" w:rsidRDefault="000F7E8B" w:rsidP="000F7E8B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7E8B" w:rsidRPr="00540AAC" w:rsidRDefault="000F7E8B" w:rsidP="000F7E8B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 </w:t>
      </w:r>
      <w:proofErr w:type="spellStart"/>
      <w:r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Юнармия</w:t>
      </w:r>
      <w:proofErr w:type="spellEnd"/>
    </w:p>
    <w:p w:rsidR="000F7E8B" w:rsidRPr="00540AAC" w:rsidRDefault="000F7E8B" w:rsidP="000F7E8B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движения направлена на воспитание в </w:t>
      </w:r>
      <w:r w:rsidRPr="00540A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юнармейцах</w:t>
      </w:r>
      <w:r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> доброты, сочувствия, совестливости, верности, достоинства, любви к своей Родине. Большое внимание «</w:t>
      </w:r>
      <w:r w:rsidRPr="00540A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ЮНАРМИЯ</w:t>
      </w:r>
      <w:r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>» уделяет формированию уважительного отношения</w:t>
      </w:r>
      <w:r w:rsidRPr="00540A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институту семьи, памяти предков и учит почтительному отношению к старшим</w:t>
      </w:r>
    </w:p>
    <w:p w:rsidR="00962940" w:rsidRPr="00540AAC" w:rsidRDefault="00962940" w:rsidP="00962940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7E8B" w:rsidRPr="00540AAC" w:rsidRDefault="000F7E8B" w:rsidP="000F7E8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10 слайд  </w:t>
      </w:r>
    </w:p>
    <w:p w:rsidR="006543C7" w:rsidRPr="00540AAC" w:rsidRDefault="006543C7" w:rsidP="00962940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7E8B" w:rsidRPr="00540AAC" w:rsidRDefault="00962940" w:rsidP="000F7E8B">
      <w:pPr>
        <w:spacing w:after="216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0F7E8B"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ПМП </w:t>
      </w:r>
      <w:r w:rsidR="000F7E8B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Учащиеся совместно с преподавателем- организатором ОБЖ </w:t>
      </w:r>
      <w:proofErr w:type="spellStart"/>
      <w:r w:rsidR="000F7E8B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>Лепским</w:t>
      </w:r>
      <w:proofErr w:type="spellEnd"/>
      <w:r w:rsidR="000F7E8B"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А.Л.  отрабатывают практические навыки ПМП на манекенах-тренажёрах при иммобилизации пострадавших при переломах, сердечно-лёгочной реанимации и утоплении, при попадании инородного тела в дыхательные пути; способы остановки кровотечений, правила техники выполнения обработки ран, наложения повязок на раны.</w:t>
      </w:r>
    </w:p>
    <w:p w:rsidR="00035081" w:rsidRPr="00540AAC" w:rsidRDefault="00035081" w:rsidP="000F7E8B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5081" w:rsidRPr="00540AAC" w:rsidRDefault="00035081" w:rsidP="00962940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62940" w:rsidRPr="00540AAC" w:rsidRDefault="00962940" w:rsidP="009629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0AAC">
        <w:rPr>
          <w:rFonts w:ascii="Times New Roman" w:hAnsi="Times New Roman" w:cs="Times New Roman"/>
          <w:b/>
          <w:sz w:val="28"/>
          <w:szCs w:val="28"/>
        </w:rPr>
        <w:t>Предметная область «Технология» представлена следующими объединениями:</w:t>
      </w:r>
    </w:p>
    <w:p w:rsidR="000F7E8B" w:rsidRPr="00540AAC" w:rsidRDefault="000F7E8B" w:rsidP="000F7E8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7E8B" w:rsidRPr="00540AAC" w:rsidRDefault="000F7E8B" w:rsidP="000F7E8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11 слайд  </w:t>
      </w:r>
    </w:p>
    <w:p w:rsidR="000F7E8B" w:rsidRPr="00540AAC" w:rsidRDefault="000F7E8B" w:rsidP="00962940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62940" w:rsidRPr="00540AAC" w:rsidRDefault="00962940" w:rsidP="00962940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1.«</w:t>
      </w:r>
      <w:proofErr w:type="spellStart"/>
      <w:r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Легоконструирование</w:t>
      </w:r>
      <w:proofErr w:type="spellEnd"/>
      <w:r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0F7E8B" w:rsidRPr="00540AAC" w:rsidRDefault="000F7E8B" w:rsidP="006543C7">
      <w:pPr>
        <w:spacing w:after="216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3C7" w:rsidRPr="00540AAC" w:rsidRDefault="006543C7" w:rsidP="006543C7">
      <w:pPr>
        <w:spacing w:after="21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0AA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Легоконструирование</w:t>
      </w:r>
      <w:proofErr w:type="spellEnd"/>
      <w:r w:rsidRPr="00540AAC">
        <w:rPr>
          <w:rFonts w:ascii="Times New Roman" w:eastAsia="Times New Roman" w:hAnsi="Times New Roman" w:cs="Times New Roman"/>
          <w:sz w:val="28"/>
          <w:szCs w:val="28"/>
        </w:rPr>
        <w:t xml:space="preserve"> дает возможность узнать мир с новой стороны, развивает мелкую моторику рук, активизирует желание  изучать точные дисциплины. На занятии воспитанники становятся усидчивыми,  у них  происходит развитие пространственного мышления и воображения.         </w:t>
      </w:r>
    </w:p>
    <w:p w:rsidR="000F7E8B" w:rsidRPr="00540AAC" w:rsidRDefault="000F7E8B" w:rsidP="000F7E8B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«</w:t>
      </w:r>
      <w:proofErr w:type="spellStart"/>
      <w:r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Промдизайн</w:t>
      </w:r>
      <w:proofErr w:type="spellEnd"/>
      <w:r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0F7E8B" w:rsidRPr="00540AAC" w:rsidRDefault="000F7E8B" w:rsidP="000F7E8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F7E8B" w:rsidRPr="00540AAC" w:rsidRDefault="000F7E8B" w:rsidP="000F7E8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0AAC">
        <w:rPr>
          <w:rFonts w:ascii="Times New Roman" w:eastAsia="Times New Roman" w:hAnsi="Times New Roman" w:cs="Times New Roman"/>
          <w:sz w:val="28"/>
          <w:szCs w:val="28"/>
        </w:rPr>
        <w:t>Занятия  в кружке «Промышленный дизайн» имеют техническую направленность</w:t>
      </w:r>
    </w:p>
    <w:p w:rsidR="000F7E8B" w:rsidRPr="00540AAC" w:rsidRDefault="000F7E8B" w:rsidP="000F7E8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0AAC">
        <w:rPr>
          <w:rFonts w:ascii="Times New Roman" w:eastAsia="Times New Roman" w:hAnsi="Times New Roman" w:cs="Times New Roman"/>
          <w:sz w:val="28"/>
          <w:szCs w:val="28"/>
        </w:rPr>
        <w:t xml:space="preserve">и призваны способствовать формированию у подрастающего поколения интереса к современным технологиям и дизайну, развитию </w:t>
      </w:r>
    </w:p>
    <w:p w:rsidR="000F7E8B" w:rsidRPr="00540AAC" w:rsidRDefault="000F7E8B" w:rsidP="000F7E8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0AAC">
        <w:rPr>
          <w:rFonts w:ascii="Times New Roman" w:eastAsia="Times New Roman" w:hAnsi="Times New Roman" w:cs="Times New Roman"/>
          <w:sz w:val="28"/>
          <w:szCs w:val="28"/>
        </w:rPr>
        <w:t xml:space="preserve">пространственного мышления, логики, </w:t>
      </w:r>
    </w:p>
    <w:p w:rsidR="000F7E8B" w:rsidRPr="00540AAC" w:rsidRDefault="000F7E8B" w:rsidP="000F7E8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40AAC">
        <w:rPr>
          <w:rFonts w:ascii="Times New Roman" w:eastAsia="Times New Roman" w:hAnsi="Times New Roman" w:cs="Times New Roman"/>
          <w:sz w:val="28"/>
          <w:szCs w:val="28"/>
        </w:rPr>
        <w:t xml:space="preserve">воображения. </w:t>
      </w:r>
    </w:p>
    <w:p w:rsidR="006543C7" w:rsidRPr="00540AAC" w:rsidRDefault="006543C7" w:rsidP="00962940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7E8B" w:rsidRPr="00540AAC" w:rsidRDefault="000F7E8B" w:rsidP="000F7E8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12 слайд  </w:t>
      </w:r>
    </w:p>
    <w:p w:rsidR="000F7E8B" w:rsidRPr="00540AAC" w:rsidRDefault="000F7E8B" w:rsidP="00962940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62940" w:rsidRPr="00540AAC" w:rsidRDefault="000F7E8B" w:rsidP="00962940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="00962940"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Проектирование материальной среды. Разработка приложений виртуальной и дополнительной реальности: 3</w:t>
      </w:r>
      <w:r w:rsidR="00962940" w:rsidRPr="00540AAC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D</w:t>
      </w:r>
      <w:r w:rsidR="00962940"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 моделирование с программированием +ГЕО+АЭРО</w:t>
      </w:r>
    </w:p>
    <w:p w:rsidR="006543C7" w:rsidRPr="00540AAC" w:rsidRDefault="006543C7" w:rsidP="0096294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43C7" w:rsidRPr="00540AAC" w:rsidRDefault="006543C7" w:rsidP="00962940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Современных детей сложно привлечь и удивить </w:t>
      </w:r>
      <w:proofErr w:type="spellStart"/>
      <w:r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>гаджетами</w:t>
      </w:r>
      <w:proofErr w:type="spellEnd"/>
      <w:r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</w:t>
      </w: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виртуальная реальность</w:t>
      </w:r>
      <w:r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ещё на это способна. Она завораживает их и помогает концентрировать внимание на обучении новой информации. Надев VR-шлем, воспитанники  посещают  космос, изучают удивительный мир животных</w:t>
      </w:r>
    </w:p>
    <w:p w:rsidR="006543C7" w:rsidRPr="00540AAC" w:rsidRDefault="006543C7" w:rsidP="00962940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43C7" w:rsidRPr="00540AAC" w:rsidRDefault="006543C7" w:rsidP="006543C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543C7" w:rsidRPr="00540AAC" w:rsidRDefault="006543C7" w:rsidP="006543C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Широко используется инфраструктура Центра  во внеурочное время.   В </w:t>
      </w:r>
      <w:proofErr w:type="spellStart"/>
      <w:r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>коворкинг</w:t>
      </w:r>
      <w:proofErr w:type="spellEnd"/>
      <w:r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зоне школьники работают с ноутбуком, фотоаппаратом, видеокамерой,  скоростным интернетом и другими ресурсами Центра, которые служат повышению качества и доступности образования.</w:t>
      </w:r>
      <w:r w:rsidRPr="00540A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543C7" w:rsidRPr="00540AAC" w:rsidRDefault="006543C7" w:rsidP="006543C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543C7" w:rsidRPr="00540AAC" w:rsidRDefault="006543C7" w:rsidP="00962940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2940" w:rsidRPr="00540AAC" w:rsidRDefault="00962940" w:rsidP="00962940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2940" w:rsidRPr="00540AAC" w:rsidRDefault="00962940" w:rsidP="009629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0AAC">
        <w:rPr>
          <w:rFonts w:ascii="Times New Roman" w:hAnsi="Times New Roman" w:cs="Times New Roman"/>
          <w:b/>
          <w:sz w:val="28"/>
          <w:szCs w:val="28"/>
        </w:rPr>
        <w:t>В Центре Точка роста реализуются программы дополнительного образования по следующим объединениям:</w:t>
      </w:r>
    </w:p>
    <w:p w:rsidR="00A979C4" w:rsidRPr="00540AAC" w:rsidRDefault="00A979C4" w:rsidP="00A979C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62940" w:rsidRPr="00540AAC" w:rsidRDefault="00A979C4" w:rsidP="0096294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13 слайд  </w:t>
      </w:r>
    </w:p>
    <w:p w:rsidR="00962940" w:rsidRPr="00540AAC" w:rsidRDefault="00EF460B" w:rsidP="0096294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0AAC">
        <w:rPr>
          <w:rFonts w:ascii="Times New Roman" w:eastAsia="Calibri" w:hAnsi="Times New Roman" w:cs="Times New Roman"/>
          <w:b/>
          <w:sz w:val="28"/>
          <w:szCs w:val="28"/>
        </w:rPr>
        <w:t>Нетрадиционное рисование</w:t>
      </w:r>
      <w:r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62940"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«Волшебные краски»</w:t>
      </w:r>
    </w:p>
    <w:p w:rsidR="00EF460B" w:rsidRPr="00540AAC" w:rsidRDefault="00EF460B" w:rsidP="00EF460B">
      <w:pPr>
        <w:pStyle w:val="a3"/>
        <w:ind w:left="72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Работа в кружке </w:t>
      </w:r>
      <w:r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«Волшебные краски»</w:t>
      </w:r>
    </w:p>
    <w:p w:rsidR="00EF460B" w:rsidRPr="00540AAC" w:rsidRDefault="00EF460B" w:rsidP="00EF460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позволяет раскрыть значение нетрадиционных приемов изобразительной деятельности в работе с детьми для развития воображения, творческого мышления. </w:t>
      </w:r>
      <w:r w:rsidRPr="00540AAC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знакомятся с техническими приёмами и способами  нетрадиционного рисования с использованием различных материалов.</w:t>
      </w:r>
    </w:p>
    <w:p w:rsidR="00A979C4" w:rsidRPr="00540AAC" w:rsidRDefault="00A979C4" w:rsidP="00A979C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979C4" w:rsidRPr="00540AAC" w:rsidRDefault="00A979C4" w:rsidP="00A979C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14 слайд  </w:t>
      </w:r>
    </w:p>
    <w:p w:rsidR="00EF460B" w:rsidRPr="00540AAC" w:rsidRDefault="00EF460B" w:rsidP="00EF460B">
      <w:pPr>
        <w:pStyle w:val="a3"/>
        <w:ind w:left="72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62940" w:rsidRPr="00540AAC" w:rsidRDefault="00962940" w:rsidP="009629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Фото-видеостудия  «Монтаж»</w:t>
      </w:r>
    </w:p>
    <w:p w:rsidR="00EF460B" w:rsidRPr="00540AAC" w:rsidRDefault="00EF460B" w:rsidP="00EF460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</w:rPr>
        <w:t xml:space="preserve">Занятия в кружке позволяют не только учиться правильно фотографировать, снимать, редактировать, записывать на носители, но и создавать мини-видеофильмы о своём классе, семье, друзьях, развивают у учащихся логическое мышление, внимание, память, фантазию и творческие способности. </w:t>
      </w:r>
    </w:p>
    <w:p w:rsidR="00A979C4" w:rsidRPr="00540AAC" w:rsidRDefault="00A979C4" w:rsidP="00A979C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15 слайд  </w:t>
      </w:r>
    </w:p>
    <w:p w:rsidR="00EF460B" w:rsidRPr="00540AAC" w:rsidRDefault="00EF460B" w:rsidP="00EF460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62940" w:rsidRPr="00540AAC" w:rsidRDefault="00962940" w:rsidP="009629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Газета «Информационная </w:t>
      </w:r>
      <w:proofErr w:type="spellStart"/>
      <w:r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семёрочка</w:t>
      </w:r>
      <w:proofErr w:type="spellEnd"/>
      <w:r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EF460B" w:rsidRPr="00540AAC" w:rsidRDefault="00EF460B" w:rsidP="00EF460B">
      <w:pPr>
        <w:pStyle w:val="a5"/>
        <w:shd w:val="clear" w:color="auto" w:fill="FFFFFF" w:themeFill="background1"/>
        <w:spacing w:before="0" w:beforeAutospacing="0" w:after="144" w:afterAutospacing="0"/>
        <w:ind w:left="720"/>
        <w:rPr>
          <w:sz w:val="28"/>
          <w:szCs w:val="28"/>
          <w:shd w:val="clear" w:color="auto" w:fill="070400"/>
        </w:rPr>
      </w:pPr>
      <w:r w:rsidRPr="00540AAC">
        <w:rPr>
          <w:sz w:val="28"/>
          <w:szCs w:val="28"/>
        </w:rPr>
        <w:t xml:space="preserve">Газета «Информационная </w:t>
      </w:r>
      <w:proofErr w:type="spellStart"/>
      <w:r w:rsidRPr="00540AAC">
        <w:rPr>
          <w:sz w:val="28"/>
          <w:szCs w:val="28"/>
        </w:rPr>
        <w:t>семёрочка</w:t>
      </w:r>
      <w:proofErr w:type="spellEnd"/>
      <w:r w:rsidRPr="00540AAC">
        <w:rPr>
          <w:sz w:val="28"/>
          <w:szCs w:val="28"/>
        </w:rPr>
        <w:t>» издается в МОУ СОШ 7   с 2020 года.  За это время она объединила вокруг множество ребят, разных по возрасту, способностям, пристрастиям, но, бесспорно, одаренных и талантливых, а главное  – желающих сделать жизнь в школе интересной и насыщенной</w:t>
      </w:r>
      <w:r w:rsidRPr="00540AAC">
        <w:rPr>
          <w:sz w:val="28"/>
          <w:szCs w:val="28"/>
          <w:shd w:val="clear" w:color="auto" w:fill="FFFFFF" w:themeFill="background1"/>
        </w:rPr>
        <w:t>. Школьная газета  играет большую роль в жизни издающих ее подростков. Она способствует взрослению ребят, их воспитанию и развитию.</w:t>
      </w:r>
      <w:r w:rsidRPr="00540AAC">
        <w:rPr>
          <w:sz w:val="28"/>
          <w:szCs w:val="28"/>
          <w:shd w:val="clear" w:color="auto" w:fill="070400"/>
        </w:rPr>
        <w:t xml:space="preserve">     </w:t>
      </w:r>
    </w:p>
    <w:p w:rsidR="00A979C4" w:rsidRPr="00540AAC" w:rsidRDefault="00A979C4" w:rsidP="00A979C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16 слайд  </w:t>
      </w:r>
    </w:p>
    <w:p w:rsidR="00EF460B" w:rsidRPr="00540AAC" w:rsidRDefault="00EF460B" w:rsidP="00EF460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62940" w:rsidRPr="00540AAC" w:rsidRDefault="00962940" w:rsidP="009629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Театральный кружок «</w:t>
      </w:r>
      <w:proofErr w:type="spellStart"/>
      <w:r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Арлекино</w:t>
      </w:r>
      <w:proofErr w:type="spellEnd"/>
      <w:r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 </w:t>
      </w:r>
    </w:p>
    <w:p w:rsidR="00EF460B" w:rsidRPr="00540AAC" w:rsidRDefault="00035081" w:rsidP="00EF460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40A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Очень важно, чтобы занятия </w:t>
      </w:r>
      <w:r w:rsidRPr="00540AA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театральным</w:t>
      </w:r>
      <w:r w:rsidRPr="00540A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искусством активизировали у учащихся мышление и познавательный интерес, пробудили фантазию и воображение, любовь к родному слову, научили сочувствию и сопереживанию. </w:t>
      </w:r>
    </w:p>
    <w:p w:rsidR="00A979C4" w:rsidRPr="00540AAC" w:rsidRDefault="00A979C4" w:rsidP="00A979C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17 слайд  </w:t>
      </w:r>
    </w:p>
    <w:p w:rsidR="00A979C4" w:rsidRPr="00540AAC" w:rsidRDefault="00A979C4" w:rsidP="00A979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62940" w:rsidRPr="00540AAC" w:rsidRDefault="00962940" w:rsidP="009629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«Волшебные фантазии»</w:t>
      </w:r>
    </w:p>
    <w:p w:rsidR="00A979C4" w:rsidRPr="00540AAC" w:rsidRDefault="00A979C4" w:rsidP="00A979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979C4" w:rsidRPr="00540AAC" w:rsidRDefault="00A979C4" w:rsidP="00A979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979C4" w:rsidRPr="00540AAC" w:rsidRDefault="00A979C4" w:rsidP="00A979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F460B" w:rsidRPr="00540AAC" w:rsidRDefault="00EF460B" w:rsidP="00EF460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F460B" w:rsidRPr="00540AAC" w:rsidRDefault="00EF460B" w:rsidP="00EF460B">
      <w:pPr>
        <w:pStyle w:val="a3"/>
        <w:ind w:left="720"/>
        <w:rPr>
          <w:rFonts w:ascii="Times New Roman" w:eastAsia="Calibri" w:hAnsi="Times New Roman" w:cs="Times New Roman"/>
          <w:b/>
          <w:color w:val="258B5A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</w:rPr>
        <w:t>Занятия  в кружке «Волшебные фантазии» включают в себя не только обучение оригами, но и создание индивидуальных и коллективных проектов.  Изделия, выполненные в технике оригами, позволяют детям удовлетворить свои познавательные интересы, расширить свой кругозор.</w:t>
      </w:r>
    </w:p>
    <w:p w:rsidR="00A979C4" w:rsidRPr="00540AAC" w:rsidRDefault="00A979C4" w:rsidP="00A979C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18 слайд  </w:t>
      </w:r>
    </w:p>
    <w:p w:rsidR="00EF460B" w:rsidRPr="00540AAC" w:rsidRDefault="00EF460B" w:rsidP="00EF460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F460B" w:rsidRPr="00540AAC" w:rsidRDefault="00962940" w:rsidP="009629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«Занимательные шахматы»</w:t>
      </w:r>
    </w:p>
    <w:p w:rsidR="00962940" w:rsidRPr="00540AAC" w:rsidRDefault="00962940" w:rsidP="00EF460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40A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EF460B" w:rsidRPr="00540AAC">
        <w:rPr>
          <w:rFonts w:ascii="Times New Roman" w:hAnsi="Times New Roman" w:cs="Times New Roman"/>
          <w:sz w:val="28"/>
          <w:szCs w:val="28"/>
        </w:rPr>
        <w:t xml:space="preserve">Игра в шахматы по праву признана одной из самых лучших интеллектуальных игр.   На занятиях дети учатся быть терпеливыми, усидчивыми, настойчивыми в достижении поставленной цели, вырабатывают в себе работоспособность, умение решать логические задачи, тренируют память, учатся самодисциплине, что очень важно для подготовки к школе. Воспитанники кружка участвуют в районных </w:t>
      </w:r>
      <w:proofErr w:type="spellStart"/>
      <w:r w:rsidR="00EF460B" w:rsidRPr="00540AA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F460B" w:rsidRPr="00540AAC">
        <w:rPr>
          <w:rFonts w:ascii="Times New Roman" w:hAnsi="Times New Roman" w:cs="Times New Roman"/>
          <w:sz w:val="28"/>
          <w:szCs w:val="28"/>
        </w:rPr>
        <w:t>- турнирах  по шахматам, где добиваются хороших результатов.</w:t>
      </w:r>
    </w:p>
    <w:p w:rsidR="00A979C4" w:rsidRPr="00540AAC" w:rsidRDefault="00A979C4" w:rsidP="00A979C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19 слайд  </w:t>
      </w:r>
    </w:p>
    <w:p w:rsidR="00A979C4" w:rsidRPr="00540AAC" w:rsidRDefault="00A979C4" w:rsidP="00A979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62940" w:rsidRPr="00540AAC" w:rsidRDefault="00962940" w:rsidP="009629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40A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«Казачий Терек»</w:t>
      </w:r>
    </w:p>
    <w:p w:rsidR="00A979C4" w:rsidRPr="00540AAC" w:rsidRDefault="00A979C4" w:rsidP="00A979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F460B" w:rsidRPr="00540AAC" w:rsidRDefault="00EF460B" w:rsidP="00EF460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</w:rPr>
        <w:t>Кружок «Казачий Терек » ориентирует учащихся на позитивное восприятие исторического прошлого.    Цель данного кружка — развитие исторического мышления современного школьника, обладающего компетентностью в области отечественного исторического процесса.</w:t>
      </w:r>
    </w:p>
    <w:p w:rsidR="00035081" w:rsidRPr="00540AAC" w:rsidRDefault="00035081" w:rsidP="003A7A3C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7A3C" w:rsidRPr="00540AAC" w:rsidRDefault="00274525" w:rsidP="003A7A3C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</w:rPr>
      </w:pPr>
      <w:r w:rsidRPr="00540AA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A7A3C" w:rsidRPr="00540AAC">
        <w:rPr>
          <w:rFonts w:ascii="Times New Roman" w:eastAsia="Times New Roman" w:hAnsi="Times New Roman" w:cs="Times New Roman"/>
          <w:sz w:val="28"/>
          <w:szCs w:val="28"/>
        </w:rPr>
        <w:t>Родители и учащиеся школы смогли убедиться в том, что система образования в новом формате действительно интересна и эффективна. Но самое главное, в Центре дети учатся общаться, работать в группах, соверше</w:t>
      </w:r>
      <w:r w:rsidR="00A979C4" w:rsidRPr="00540AAC">
        <w:rPr>
          <w:rFonts w:ascii="Times New Roman" w:eastAsia="Times New Roman" w:hAnsi="Times New Roman" w:cs="Times New Roman"/>
          <w:sz w:val="28"/>
          <w:szCs w:val="28"/>
        </w:rPr>
        <w:t>нствуют коммуникативные навыки.</w:t>
      </w:r>
    </w:p>
    <w:p w:rsidR="003A7A3C" w:rsidRPr="00540AAC" w:rsidRDefault="003A7A3C" w:rsidP="003A7A3C">
      <w:pPr>
        <w:spacing w:after="0" w:line="234" w:lineRule="auto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eastAsia="Times New Roman" w:hAnsi="Times New Roman" w:cs="Times New Roman"/>
          <w:sz w:val="28"/>
          <w:szCs w:val="28"/>
        </w:rPr>
        <w:t xml:space="preserve">       Первыми результатами является то, что дети активнее стали участвовать в конкурсах,</w:t>
      </w:r>
      <w:r w:rsidRPr="00540AAC">
        <w:rPr>
          <w:rFonts w:ascii="Times New Roman" w:hAnsi="Times New Roman" w:cs="Times New Roman"/>
          <w:sz w:val="28"/>
          <w:szCs w:val="28"/>
        </w:rPr>
        <w:t xml:space="preserve"> </w:t>
      </w:r>
      <w:r w:rsidRPr="00540AAC">
        <w:rPr>
          <w:rFonts w:ascii="Times New Roman" w:eastAsia="Times New Roman" w:hAnsi="Times New Roman" w:cs="Times New Roman"/>
          <w:sz w:val="28"/>
          <w:szCs w:val="28"/>
        </w:rPr>
        <w:t>олимпиадах,  творческих мероприятиях.</w:t>
      </w:r>
    </w:p>
    <w:p w:rsidR="003A7A3C" w:rsidRPr="00540AAC" w:rsidRDefault="003A7A3C" w:rsidP="003A7A3C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Каждая единица нового оборудования призвана работать во исполнение главной задачи </w:t>
      </w:r>
      <w:r w:rsidRPr="00540A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— современное образование школьников.</w:t>
      </w:r>
    </w:p>
    <w:p w:rsidR="00274525" w:rsidRPr="00540AAC" w:rsidRDefault="00274525" w:rsidP="00274525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</w:rPr>
      </w:pPr>
      <w:r w:rsidRPr="00540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0F7" w:rsidRPr="00540AAC">
        <w:rPr>
          <w:rFonts w:ascii="Times New Roman" w:hAnsi="Times New Roman" w:cs="Times New Roman"/>
          <w:sz w:val="28"/>
          <w:szCs w:val="28"/>
        </w:rPr>
        <w:t xml:space="preserve"> </w:t>
      </w:r>
      <w:r w:rsidRPr="00540AA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A979C4" w:rsidRPr="00540AAC" w:rsidRDefault="00274525" w:rsidP="00274525">
      <w:pPr>
        <w:shd w:val="clear" w:color="auto" w:fill="FFFFFF"/>
        <w:spacing w:after="2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AA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40AAC"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Согласно плану учебно-воспитательных, внеурочных и </w:t>
      </w:r>
      <w:proofErr w:type="spellStart"/>
      <w:r w:rsidRPr="00540AAC">
        <w:rPr>
          <w:rFonts w:ascii="Times New Roman" w:eastAsia="Times New Roman" w:hAnsi="Times New Roman" w:cs="Times New Roman"/>
          <w:b/>
          <w:sz w:val="28"/>
          <w:szCs w:val="28"/>
        </w:rPr>
        <w:t>социокультурных</w:t>
      </w:r>
      <w:proofErr w:type="spellEnd"/>
      <w:r w:rsidRPr="00540AAC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в Центре    проведены следующие мероприятия</w:t>
      </w:r>
      <w:r w:rsidR="00A979C4" w:rsidRPr="00540AA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979C4" w:rsidRPr="00540AAC" w:rsidRDefault="006950CD" w:rsidP="00A979C4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Участие в мероприятиях, проводимых на портале «Урок цифры»</w:t>
      </w:r>
    </w:p>
    <w:p w:rsidR="00A979C4" w:rsidRPr="00540AAC" w:rsidRDefault="00A979C4" w:rsidP="00A979C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20,21 слайд  </w:t>
      </w:r>
    </w:p>
    <w:p w:rsidR="00A979C4" w:rsidRPr="00540AAC" w:rsidRDefault="00A979C4" w:rsidP="00A979C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23 слайд  </w:t>
      </w:r>
    </w:p>
    <w:p w:rsidR="00A979C4" w:rsidRPr="00540AAC" w:rsidRDefault="006950CD" w:rsidP="00A979C4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Конкурс «Моя малая родина в кадрах» </w:t>
      </w:r>
      <w:r w:rsidR="00A979C4"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 место</w:t>
      </w:r>
    </w:p>
    <w:p w:rsidR="00A979C4" w:rsidRPr="00540AAC" w:rsidRDefault="00A979C4" w:rsidP="00A979C4">
      <w:pPr>
        <w:shd w:val="clear" w:color="auto" w:fill="FFFFFF"/>
        <w:spacing w:after="225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24 слайд  </w:t>
      </w:r>
      <w:r w:rsidRPr="00540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Международный конкурс по информатике «Компьютерный жаргон» 2 место</w:t>
      </w:r>
    </w:p>
    <w:p w:rsidR="00A979C4" w:rsidRPr="00540AAC" w:rsidRDefault="00A979C4" w:rsidP="00A979C4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25 слайд  </w:t>
      </w:r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Круглый стол «Итоги работы Центра</w:t>
      </w:r>
    </w:p>
    <w:p w:rsidR="00A979C4" w:rsidRPr="00540AAC" w:rsidRDefault="00A979C4" w:rsidP="00A979C4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26 слайд  </w:t>
      </w:r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Краевая </w:t>
      </w:r>
      <w:proofErr w:type="spellStart"/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межпредметная</w:t>
      </w:r>
      <w:proofErr w:type="spellEnd"/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олимпиада «Встретимся в будущем» в номинации «</w:t>
      </w:r>
      <w:proofErr w:type="spellStart"/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Медиа</w:t>
      </w:r>
      <w:proofErr w:type="spellEnd"/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мастерская»</w:t>
      </w:r>
    </w:p>
    <w:p w:rsidR="009A78EA" w:rsidRPr="00540AAC" w:rsidRDefault="009A78EA" w:rsidP="009A78EA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Муниципальный конкурс «Лучшее изготовление символа Всероссийского конкурса профессионального мастерства «Учитель года» 2,3 место</w:t>
      </w:r>
    </w:p>
    <w:p w:rsidR="009A78EA" w:rsidRPr="00540AAC" w:rsidRDefault="009A78EA" w:rsidP="00A979C4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979C4" w:rsidRPr="00540AAC" w:rsidRDefault="00A979C4" w:rsidP="00A979C4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27 слайд  </w:t>
      </w:r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Конкурс чтецов «Живая классика»</w:t>
      </w:r>
    </w:p>
    <w:p w:rsidR="009A78EA" w:rsidRPr="00540AAC" w:rsidRDefault="009A78EA" w:rsidP="009A78EA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28 слайд  </w:t>
      </w:r>
      <w:r w:rsidRPr="00540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«Дол-игра» (игры по финансовой грамотности)</w:t>
      </w:r>
    </w:p>
    <w:p w:rsidR="006950CD" w:rsidRPr="00540AAC" w:rsidRDefault="006950CD" w:rsidP="009A78EA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Конкурс социальной рекламы «Вызов» 3 место</w:t>
      </w:r>
    </w:p>
    <w:p w:rsidR="006950CD" w:rsidRPr="00540AAC" w:rsidRDefault="006950CD" w:rsidP="009A78EA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Шахматный турнир в рамках сетевого взаимодействия  3 место</w:t>
      </w:r>
    </w:p>
    <w:p w:rsidR="006950CD" w:rsidRPr="00540AAC" w:rsidRDefault="006950CD" w:rsidP="009A78EA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Всероссийский конкурс «Стиль жизни – здоровье» 1 место</w:t>
      </w:r>
    </w:p>
    <w:p w:rsidR="006950CD" w:rsidRPr="00540AAC" w:rsidRDefault="006950CD" w:rsidP="009A78EA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Всероссийская космическая лабораторная работа «</w:t>
      </w:r>
      <w:proofErr w:type="spellStart"/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Космолаб</w:t>
      </w:r>
      <w:proofErr w:type="spellEnd"/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2021»</w:t>
      </w:r>
    </w:p>
    <w:p w:rsidR="006950CD" w:rsidRPr="00540AAC" w:rsidRDefault="006950CD" w:rsidP="009A78EA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Единый урок безопасности в сети интернет</w:t>
      </w:r>
    </w:p>
    <w:p w:rsidR="006950CD" w:rsidRPr="00540AAC" w:rsidRDefault="006950CD" w:rsidP="009A78EA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Участие в </w:t>
      </w:r>
      <w:proofErr w:type="spellStart"/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профориентационных</w:t>
      </w:r>
      <w:proofErr w:type="spellEnd"/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мероприятиях портала «</w:t>
      </w:r>
      <w:proofErr w:type="spellStart"/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Проектория</w:t>
      </w:r>
      <w:proofErr w:type="spellEnd"/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076C31" w:rsidRPr="00540AAC" w:rsidRDefault="00E918ED" w:rsidP="009A78EA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Олимпиада «</w:t>
      </w:r>
      <w:proofErr w:type="spellStart"/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Фиатлон</w:t>
      </w:r>
      <w:proofErr w:type="spellEnd"/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» для </w:t>
      </w:r>
      <w:proofErr w:type="spellStart"/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старшеклассников</w:t>
      </w:r>
      <w:r w:rsidR="00076C31"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Олимпиада</w:t>
      </w:r>
      <w:proofErr w:type="spellEnd"/>
      <w:r w:rsidR="00076C31"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076C31"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Учи.ру</w:t>
      </w:r>
      <w:proofErr w:type="spellEnd"/>
      <w:r w:rsidR="00076C31"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  по программированию</w:t>
      </w:r>
    </w:p>
    <w:p w:rsidR="00E918ED" w:rsidRPr="00540AAC" w:rsidRDefault="00E918ED" w:rsidP="009A78EA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День родного языка</w:t>
      </w:r>
    </w:p>
    <w:p w:rsidR="00FF1D80" w:rsidRPr="00540AAC" w:rsidRDefault="00FF1D80" w:rsidP="009A78EA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Всероссийская </w:t>
      </w:r>
      <w:proofErr w:type="spellStart"/>
      <w:r w:rsidRPr="00540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Scratch</w:t>
      </w:r>
      <w:proofErr w:type="spellEnd"/>
      <w:r w:rsidRPr="00540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олимпиада 2022 по </w:t>
      </w:r>
      <w:proofErr w:type="spellStart"/>
      <w:r w:rsidRPr="00540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креативному</w:t>
      </w:r>
      <w:proofErr w:type="spellEnd"/>
      <w:r w:rsidRPr="00540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программированию</w:t>
      </w:r>
    </w:p>
    <w:p w:rsidR="00221DAC" w:rsidRPr="00540AAC" w:rsidRDefault="00221DAC" w:rsidP="009A78EA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Краевая олимпиада "Старт"</w:t>
      </w:r>
    </w:p>
    <w:p w:rsidR="00221DAC" w:rsidRPr="00540AAC" w:rsidRDefault="00221DAC" w:rsidP="009A78EA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Олимпиада по финансовой безопасности</w:t>
      </w:r>
    </w:p>
    <w:p w:rsidR="00221DAC" w:rsidRPr="00540AAC" w:rsidRDefault="00221DAC" w:rsidP="009A78E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40AAC">
        <w:rPr>
          <w:rFonts w:ascii="Times New Roman" w:hAnsi="Times New Roman" w:cs="Times New Roman"/>
          <w:color w:val="000000"/>
          <w:sz w:val="28"/>
          <w:szCs w:val="28"/>
        </w:rPr>
        <w:t>Краевая олимпиада "Старт"</w:t>
      </w:r>
    </w:p>
    <w:p w:rsidR="009A78EA" w:rsidRPr="00540AAC" w:rsidRDefault="009A78EA" w:rsidP="009A1D3D">
      <w:pPr>
        <w:shd w:val="clear" w:color="auto" w:fill="FFFFFF"/>
        <w:spacing w:after="225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559" w:rsidRPr="00540AAC" w:rsidRDefault="009A1D3D" w:rsidP="009A78EA">
      <w:pPr>
        <w:shd w:val="clear" w:color="auto" w:fill="FFFFFF"/>
        <w:spacing w:after="225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AAC">
        <w:rPr>
          <w:rFonts w:ascii="Times New Roman" w:eastAsia="Times New Roman" w:hAnsi="Times New Roman" w:cs="Times New Roman"/>
          <w:b/>
          <w:sz w:val="28"/>
          <w:szCs w:val="28"/>
        </w:rPr>
        <w:t>ЗАДАЧИ НА 2022-2023 УЧЕБНЫЙ ГОД:</w:t>
      </w:r>
    </w:p>
    <w:p w:rsidR="009A1D3D" w:rsidRPr="00540AAC" w:rsidRDefault="009A1D3D" w:rsidP="009A1D3D">
      <w:pPr>
        <w:pStyle w:val="a6"/>
        <w:numPr>
          <w:ilvl w:val="0"/>
          <w:numId w:val="5"/>
        </w:numPr>
        <w:shd w:val="clear" w:color="auto" w:fill="FFFFFF"/>
        <w:spacing w:after="225"/>
        <w:rPr>
          <w:sz w:val="28"/>
          <w:szCs w:val="28"/>
        </w:rPr>
      </w:pPr>
      <w:r w:rsidRPr="00540AAC">
        <w:rPr>
          <w:sz w:val="28"/>
          <w:szCs w:val="28"/>
        </w:rPr>
        <w:t>Продолжать реализовывать основные общеобразовательные программы для  учащихся по предметам «Информатика», «Технология», «ОБЖ»</w:t>
      </w:r>
    </w:p>
    <w:p w:rsidR="00CA6856" w:rsidRPr="00540AAC" w:rsidRDefault="00CA6856" w:rsidP="009A1D3D">
      <w:pPr>
        <w:pStyle w:val="a6"/>
        <w:numPr>
          <w:ilvl w:val="0"/>
          <w:numId w:val="5"/>
        </w:numPr>
        <w:shd w:val="clear" w:color="auto" w:fill="FFFFFF"/>
        <w:spacing w:after="225"/>
        <w:rPr>
          <w:sz w:val="28"/>
          <w:szCs w:val="28"/>
        </w:rPr>
      </w:pPr>
      <w:r w:rsidRPr="00540AAC">
        <w:rPr>
          <w:sz w:val="28"/>
          <w:szCs w:val="28"/>
        </w:rPr>
        <w:t>Повышать процент охвата учащихся дополнительными общеобразовательными программами .</w:t>
      </w:r>
    </w:p>
    <w:p w:rsidR="00CA6856" w:rsidRPr="00540AAC" w:rsidRDefault="00CA6856" w:rsidP="009A1D3D">
      <w:pPr>
        <w:pStyle w:val="a6"/>
        <w:numPr>
          <w:ilvl w:val="0"/>
          <w:numId w:val="5"/>
        </w:numPr>
        <w:shd w:val="clear" w:color="auto" w:fill="FFFFFF"/>
        <w:spacing w:after="225"/>
        <w:rPr>
          <w:sz w:val="28"/>
          <w:szCs w:val="28"/>
        </w:rPr>
      </w:pPr>
      <w:r w:rsidRPr="00540AAC">
        <w:rPr>
          <w:sz w:val="28"/>
          <w:szCs w:val="28"/>
        </w:rPr>
        <w:t>Повысить качество подготовки проектов для участия в конкурсах муниципального, регионального и Всероссийского уровней.</w:t>
      </w:r>
    </w:p>
    <w:p w:rsidR="00274525" w:rsidRPr="00540AAC" w:rsidRDefault="009A78EA" w:rsidP="00274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29 слайд  </w:t>
      </w:r>
    </w:p>
    <w:p w:rsidR="00CA6856" w:rsidRPr="00540AAC" w:rsidRDefault="00C24EF8" w:rsidP="00CA685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</w:rPr>
        <w:t xml:space="preserve">   </w:t>
      </w:r>
      <w:r w:rsidR="00CA6856" w:rsidRPr="00540AAC">
        <w:rPr>
          <w:rFonts w:ascii="Times New Roman" w:hAnsi="Times New Roman" w:cs="Times New Roman"/>
          <w:sz w:val="28"/>
          <w:szCs w:val="28"/>
        </w:rPr>
        <w:t>Василий  Александрович  Сухомлинский  отмечал:  «В душе каждого ребенка есть невидимые струны. Если их тронуть умелой рукой, они красиво зазвучат».</w:t>
      </w:r>
    </w:p>
    <w:p w:rsidR="00AD5662" w:rsidRPr="00540AAC" w:rsidRDefault="00CA6856" w:rsidP="00C24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</w:rPr>
        <w:t xml:space="preserve">       </w:t>
      </w:r>
      <w:r w:rsidR="00C24EF8" w:rsidRPr="00540AAC">
        <w:rPr>
          <w:rFonts w:ascii="Times New Roman" w:hAnsi="Times New Roman" w:cs="Times New Roman"/>
          <w:sz w:val="28"/>
          <w:szCs w:val="28"/>
        </w:rPr>
        <w:t xml:space="preserve">Детская успешность – это тот самый механизм, благодаря запуску которого можно раскрыть человеческий потенциал во всей его полноте. </w:t>
      </w:r>
      <w:r w:rsidR="00AD5662" w:rsidRPr="00540AA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5778" w:rsidRPr="00540AAC" w:rsidRDefault="00AD5662" w:rsidP="00C24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A78EA" w:rsidRPr="00540AAC">
        <w:rPr>
          <w:rFonts w:ascii="Times New Roman" w:hAnsi="Times New Roman" w:cs="Times New Roman"/>
          <w:b/>
          <w:sz w:val="28"/>
          <w:szCs w:val="28"/>
        </w:rPr>
        <w:t>30</w:t>
      </w:r>
      <w:r w:rsidRPr="00540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8EA"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  </w:t>
      </w:r>
      <w:r w:rsidRPr="00540AAC">
        <w:rPr>
          <w:rFonts w:ascii="Times New Roman" w:hAnsi="Times New Roman" w:cs="Times New Roman"/>
          <w:sz w:val="28"/>
          <w:szCs w:val="28"/>
        </w:rPr>
        <w:t xml:space="preserve">   </w:t>
      </w: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Современное образование</w:t>
      </w:r>
      <w:r w:rsidRPr="0054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залог успешного будущего подрастающего поколения. Мы очень рады, что в нашей школе открылся один из современных центров образования, а вместе с ним открылись новые возможности для нашего подрастающего поколения.</w:t>
      </w:r>
      <w:r w:rsidRPr="00540AAC">
        <w:rPr>
          <w:rFonts w:ascii="Times New Roman" w:hAnsi="Times New Roman" w:cs="Times New Roman"/>
          <w:sz w:val="28"/>
          <w:szCs w:val="28"/>
        </w:rPr>
        <w:t xml:space="preserve">   </w:t>
      </w:r>
      <w:r w:rsidR="00C24EF8" w:rsidRPr="00540AAC">
        <w:rPr>
          <w:rFonts w:ascii="Times New Roman" w:hAnsi="Times New Roman" w:cs="Times New Roman"/>
          <w:sz w:val="28"/>
          <w:szCs w:val="28"/>
        </w:rPr>
        <w:t xml:space="preserve">  </w:t>
      </w:r>
      <w:r w:rsidR="00145778" w:rsidRPr="00540AA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4EF8" w:rsidRPr="00540AAC" w:rsidRDefault="00145778" w:rsidP="00C24EF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24EF8" w:rsidRPr="00540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Желаю всем в процессе педагогической деятельности вместе с ребятами сделать много открытий. Ведь наша профессия состоит из постоянных поисков и находок.  </w:t>
      </w:r>
      <w:r w:rsidR="00C24EF8" w:rsidRPr="00540AA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4EF8" w:rsidRPr="00540AAC" w:rsidRDefault="00AD5662" w:rsidP="00C24EF8">
      <w:pPr>
        <w:rPr>
          <w:rFonts w:ascii="Times New Roman" w:hAnsi="Times New Roman" w:cs="Times New Roman"/>
          <w:sz w:val="28"/>
          <w:szCs w:val="28"/>
        </w:rPr>
      </w:pPr>
      <w:r w:rsidRPr="00540AAC">
        <w:rPr>
          <w:rFonts w:ascii="Times New Roman" w:hAnsi="Times New Roman" w:cs="Times New Roman"/>
          <w:sz w:val="28"/>
          <w:szCs w:val="28"/>
        </w:rPr>
        <w:t xml:space="preserve"> </w:t>
      </w:r>
      <w:r w:rsidRPr="00540A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C24EF8" w:rsidRPr="00540AAC">
        <w:rPr>
          <w:rFonts w:ascii="Times New Roman" w:hAnsi="Times New Roman" w:cs="Times New Roman"/>
          <w:sz w:val="28"/>
          <w:szCs w:val="28"/>
        </w:rPr>
        <w:t>Пусть в каждой школе  нашей великой страны откроется Центр «Точка роста», который  станет местом развития каждого ребенка!</w:t>
      </w:r>
    </w:p>
    <w:p w:rsidR="00C24EF8" w:rsidRPr="00540AAC" w:rsidRDefault="00C24EF8" w:rsidP="00C24E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897" w:rsidRPr="00540AAC" w:rsidRDefault="00C24EF8" w:rsidP="00274525">
      <w:pPr>
        <w:shd w:val="clear" w:color="auto" w:fill="FFFFFF"/>
        <w:spacing w:after="0" w:line="2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0AAC" w:rsidRDefault="00540AAC" w:rsidP="009A78EA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97E55" w:rsidRPr="00A83E31" w:rsidRDefault="00C57E53" w:rsidP="00364D58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 </w:t>
      </w:r>
    </w:p>
    <w:p w:rsidR="00364D58" w:rsidRPr="00A83E31" w:rsidRDefault="00364D58" w:rsidP="00364D58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sectPr w:rsidR="00364D58" w:rsidRPr="00A83E31" w:rsidSect="009A78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D19C8"/>
    <w:multiLevelType w:val="hybridMultilevel"/>
    <w:tmpl w:val="C4FEE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433C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B6E474F"/>
    <w:multiLevelType w:val="hybridMultilevel"/>
    <w:tmpl w:val="DCD6B654"/>
    <w:lvl w:ilvl="0" w:tplc="8D92A2B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12F38"/>
    <w:multiLevelType w:val="hybridMultilevel"/>
    <w:tmpl w:val="84BC86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D270290"/>
    <w:multiLevelType w:val="hybridMultilevel"/>
    <w:tmpl w:val="897E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90F"/>
    <w:rsid w:val="00035081"/>
    <w:rsid w:val="000638DF"/>
    <w:rsid w:val="00067B0F"/>
    <w:rsid w:val="00076C31"/>
    <w:rsid w:val="00081145"/>
    <w:rsid w:val="000A2510"/>
    <w:rsid w:val="000C1853"/>
    <w:rsid w:val="000C58DA"/>
    <w:rsid w:val="000F7E8B"/>
    <w:rsid w:val="00131502"/>
    <w:rsid w:val="00145778"/>
    <w:rsid w:val="00160FAB"/>
    <w:rsid w:val="001A48F0"/>
    <w:rsid w:val="001B1048"/>
    <w:rsid w:val="00221DAC"/>
    <w:rsid w:val="002275D4"/>
    <w:rsid w:val="00274525"/>
    <w:rsid w:val="0029090D"/>
    <w:rsid w:val="002A79B9"/>
    <w:rsid w:val="003403AC"/>
    <w:rsid w:val="00350979"/>
    <w:rsid w:val="00364D58"/>
    <w:rsid w:val="00380B28"/>
    <w:rsid w:val="003A7A3C"/>
    <w:rsid w:val="00540AAC"/>
    <w:rsid w:val="00550D89"/>
    <w:rsid w:val="00597E55"/>
    <w:rsid w:val="006543C7"/>
    <w:rsid w:val="006950CD"/>
    <w:rsid w:val="00744566"/>
    <w:rsid w:val="00791194"/>
    <w:rsid w:val="00792559"/>
    <w:rsid w:val="007E7C35"/>
    <w:rsid w:val="008E3DAE"/>
    <w:rsid w:val="00962940"/>
    <w:rsid w:val="00964B3C"/>
    <w:rsid w:val="009A1D3D"/>
    <w:rsid w:val="009A78EA"/>
    <w:rsid w:val="009B5CB1"/>
    <w:rsid w:val="009E20F7"/>
    <w:rsid w:val="009F6185"/>
    <w:rsid w:val="00A33FEB"/>
    <w:rsid w:val="00A83E31"/>
    <w:rsid w:val="00A979C4"/>
    <w:rsid w:val="00AB6D55"/>
    <w:rsid w:val="00AC2897"/>
    <w:rsid w:val="00AD5662"/>
    <w:rsid w:val="00B55D99"/>
    <w:rsid w:val="00C0773A"/>
    <w:rsid w:val="00C24EF8"/>
    <w:rsid w:val="00C57E53"/>
    <w:rsid w:val="00C640C0"/>
    <w:rsid w:val="00CA4A49"/>
    <w:rsid w:val="00CA6856"/>
    <w:rsid w:val="00D82699"/>
    <w:rsid w:val="00DA590F"/>
    <w:rsid w:val="00E918ED"/>
    <w:rsid w:val="00EF460B"/>
    <w:rsid w:val="00F07919"/>
    <w:rsid w:val="00FB6DA0"/>
    <w:rsid w:val="00FF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D89"/>
    <w:pPr>
      <w:spacing w:after="0" w:line="240" w:lineRule="auto"/>
    </w:pPr>
  </w:style>
  <w:style w:type="character" w:customStyle="1" w:styleId="muxgbd">
    <w:name w:val="muxgbd"/>
    <w:basedOn w:val="a0"/>
    <w:rsid w:val="00550D89"/>
  </w:style>
  <w:style w:type="character" w:styleId="a4">
    <w:name w:val="Emphasis"/>
    <w:basedOn w:val="a0"/>
    <w:uiPriority w:val="20"/>
    <w:qFormat/>
    <w:rsid w:val="00550D89"/>
    <w:rPr>
      <w:i/>
      <w:iCs/>
    </w:rPr>
  </w:style>
  <w:style w:type="paragraph" w:styleId="a5">
    <w:name w:val="Normal (Web)"/>
    <w:basedOn w:val="a"/>
    <w:uiPriority w:val="99"/>
    <w:unhideWhenUsed/>
    <w:rsid w:val="0074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4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4D5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64D5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Lucky</cp:lastModifiedBy>
  <cp:revision>36</cp:revision>
  <cp:lastPrinted>2022-10-21T09:22:00Z</cp:lastPrinted>
  <dcterms:created xsi:type="dcterms:W3CDTF">2022-10-17T17:48:00Z</dcterms:created>
  <dcterms:modified xsi:type="dcterms:W3CDTF">2022-10-29T11:24:00Z</dcterms:modified>
</cp:coreProperties>
</file>