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6D4" w:rsidRDefault="00892D5E" w:rsidP="00892D5E">
      <w:r>
        <w:t xml:space="preserve">            </w:t>
      </w:r>
      <w:r w:rsidRPr="00892D5E">
        <w:drawing>
          <wp:inline distT="0" distB="0" distL="0" distR="0">
            <wp:extent cx="5448300" cy="1177748"/>
            <wp:effectExtent l="19050" t="0" r="0" b="0"/>
            <wp:docPr id="45" name="Рисунок 2" descr="C:\Users\Калинина\Downloads\цен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инина\Downloads\цент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181" t="26429" r="9864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90" cy="118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5E" w:rsidRPr="0007727B" w:rsidRDefault="00892D5E" w:rsidP="0007727B">
      <w:pPr>
        <w:pStyle w:val="aa"/>
        <w:shd w:val="clear" w:color="auto" w:fill="FF0000"/>
        <w:jc w:val="center"/>
        <w:rPr>
          <w:rFonts w:ascii="Bookman Old Style" w:hAnsi="Bookman Old Style" w:cs="Times New Roman"/>
          <w:b/>
          <w:color w:val="FFFFFF" w:themeColor="background1"/>
          <w:sz w:val="32"/>
          <w:szCs w:val="32"/>
        </w:rPr>
      </w:pPr>
      <w:r w:rsidRPr="0007727B">
        <w:rPr>
          <w:rFonts w:ascii="Bookman Old Style" w:hAnsi="Bookman Old Style" w:cs="Times New Roman"/>
          <w:b/>
          <w:color w:val="FFFFFF" w:themeColor="background1"/>
          <w:sz w:val="32"/>
          <w:szCs w:val="32"/>
        </w:rPr>
        <w:t>Муниципальное общеобразовательное учреждение</w:t>
      </w:r>
    </w:p>
    <w:p w:rsidR="00892D5E" w:rsidRPr="0007727B" w:rsidRDefault="00892D5E" w:rsidP="0007727B">
      <w:pPr>
        <w:pStyle w:val="aa"/>
        <w:shd w:val="clear" w:color="auto" w:fill="FF0000"/>
        <w:jc w:val="center"/>
        <w:rPr>
          <w:rFonts w:ascii="Bookman Old Style" w:hAnsi="Bookman Old Style" w:cs="Times New Roman"/>
          <w:b/>
          <w:color w:val="FFFFFF" w:themeColor="background1"/>
          <w:sz w:val="32"/>
          <w:szCs w:val="32"/>
        </w:rPr>
      </w:pPr>
      <w:r w:rsidRPr="0007727B">
        <w:rPr>
          <w:rFonts w:ascii="Bookman Old Style" w:hAnsi="Bookman Old Style" w:cs="Times New Roman"/>
          <w:b/>
          <w:color w:val="FFFFFF" w:themeColor="background1"/>
          <w:sz w:val="32"/>
          <w:szCs w:val="32"/>
        </w:rPr>
        <w:t>«Средняя общеобразовательная школа №7»</w:t>
      </w:r>
    </w:p>
    <w:p w:rsidR="00892D5E" w:rsidRDefault="00892D5E" w:rsidP="00DC67A2">
      <w:pPr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266700</wp:posOffset>
            </wp:positionV>
            <wp:extent cx="5457825" cy="4095750"/>
            <wp:effectExtent l="19050" t="0" r="9525" b="0"/>
            <wp:wrapSquare wrapText="bothSides"/>
            <wp:docPr id="43" name="Рисунок 20" descr="C:\Users\Калинина\AppData\Local\Temp\IMG-202208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линина\AppData\Local\Temp\IMG-20220815-WA0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2D5E" w:rsidRDefault="00892D5E" w:rsidP="00DC67A2">
      <w:pPr>
        <w:rPr>
          <w:rFonts w:ascii="Monotype Corsiva" w:hAnsi="Monotype Corsiva"/>
          <w:b/>
          <w:i/>
          <w:sz w:val="40"/>
          <w:szCs w:val="40"/>
        </w:rPr>
      </w:pPr>
    </w:p>
    <w:p w:rsidR="00892D5E" w:rsidRDefault="00892D5E" w:rsidP="00DC67A2">
      <w:pPr>
        <w:rPr>
          <w:rFonts w:ascii="Monotype Corsiva" w:hAnsi="Monotype Corsiva"/>
          <w:b/>
          <w:i/>
          <w:sz w:val="40"/>
          <w:szCs w:val="40"/>
        </w:rPr>
      </w:pPr>
    </w:p>
    <w:p w:rsidR="00892D5E" w:rsidRDefault="00892D5E" w:rsidP="00DC67A2">
      <w:pPr>
        <w:rPr>
          <w:rFonts w:ascii="Monotype Corsiva" w:hAnsi="Monotype Corsiva"/>
          <w:b/>
          <w:i/>
          <w:sz w:val="40"/>
          <w:szCs w:val="40"/>
        </w:rPr>
      </w:pPr>
    </w:p>
    <w:p w:rsidR="00892D5E" w:rsidRDefault="00892D5E" w:rsidP="00DC67A2">
      <w:pPr>
        <w:rPr>
          <w:rFonts w:ascii="Monotype Corsiva" w:hAnsi="Monotype Corsiva"/>
          <w:b/>
          <w:i/>
          <w:sz w:val="40"/>
          <w:szCs w:val="40"/>
        </w:rPr>
      </w:pPr>
    </w:p>
    <w:p w:rsidR="00892D5E" w:rsidRDefault="00892D5E" w:rsidP="00DC67A2">
      <w:pPr>
        <w:rPr>
          <w:rFonts w:ascii="Monotype Corsiva" w:hAnsi="Monotype Corsiva"/>
          <w:b/>
          <w:i/>
          <w:sz w:val="40"/>
          <w:szCs w:val="40"/>
        </w:rPr>
      </w:pPr>
    </w:p>
    <w:p w:rsidR="00892D5E" w:rsidRDefault="00892D5E" w:rsidP="00DC67A2">
      <w:pPr>
        <w:rPr>
          <w:rFonts w:ascii="Monotype Corsiva" w:hAnsi="Monotype Corsiva"/>
          <w:b/>
          <w:i/>
          <w:sz w:val="40"/>
          <w:szCs w:val="40"/>
        </w:rPr>
      </w:pPr>
    </w:p>
    <w:p w:rsidR="00892D5E" w:rsidRDefault="00892D5E" w:rsidP="00DC67A2">
      <w:pPr>
        <w:rPr>
          <w:rFonts w:ascii="Monotype Corsiva" w:hAnsi="Monotype Corsiva"/>
          <w:b/>
          <w:i/>
          <w:sz w:val="40"/>
          <w:szCs w:val="40"/>
        </w:rPr>
      </w:pPr>
    </w:p>
    <w:p w:rsidR="00892D5E" w:rsidRPr="00DC67A2" w:rsidRDefault="00892D5E" w:rsidP="00DC67A2">
      <w:pPr>
        <w:rPr>
          <w:rFonts w:ascii="Monotype Corsiva" w:hAnsi="Monotype Corsiva"/>
          <w:b/>
          <w:i/>
          <w:sz w:val="40"/>
          <w:szCs w:val="40"/>
        </w:rPr>
        <w:sectPr w:rsidR="00892D5E" w:rsidRPr="00DC67A2" w:rsidSect="00892D5E">
          <w:pgSz w:w="11906" w:h="16838"/>
          <w:pgMar w:top="567" w:right="424" w:bottom="1134" w:left="1276" w:header="708" w:footer="708" w:gutter="0"/>
          <w:cols w:space="708"/>
          <w:docGrid w:linePitch="360"/>
        </w:sectPr>
      </w:pPr>
    </w:p>
    <w:p w:rsidR="00892D5E" w:rsidRDefault="00892D5E" w:rsidP="00B746D4">
      <w:pPr>
        <w:rPr>
          <w:rFonts w:ascii="Monotype Corsiva" w:hAnsi="Monotype Corsiva"/>
          <w:sz w:val="32"/>
          <w:szCs w:val="32"/>
          <w:u w:val="single"/>
        </w:rPr>
      </w:pPr>
      <w:r>
        <w:rPr>
          <w:rFonts w:ascii="Monotype Corsiva" w:hAnsi="Monotype Corsiva"/>
          <w:sz w:val="32"/>
          <w:szCs w:val="32"/>
          <w:u w:val="single"/>
        </w:rPr>
        <w:lastRenderedPageBreak/>
        <w:t xml:space="preserve">            </w:t>
      </w:r>
    </w:p>
    <w:p w:rsidR="00892D5E" w:rsidRDefault="00892D5E" w:rsidP="00B746D4">
      <w:pPr>
        <w:rPr>
          <w:rFonts w:ascii="Monotype Corsiva" w:hAnsi="Monotype Corsiva"/>
          <w:sz w:val="32"/>
          <w:szCs w:val="32"/>
          <w:u w:val="single"/>
        </w:rPr>
      </w:pPr>
    </w:p>
    <w:p w:rsidR="00892D5E" w:rsidRPr="0007727B" w:rsidRDefault="00892D5E" w:rsidP="0007727B">
      <w:pPr>
        <w:pStyle w:val="aa"/>
        <w:shd w:val="clear" w:color="auto" w:fill="FF0000"/>
        <w:jc w:val="center"/>
        <w:rPr>
          <w:rFonts w:ascii="Bookman Old Style" w:hAnsi="Bookman Old Style" w:cs="Times New Roman"/>
          <w:b/>
          <w:color w:val="FFFFFF" w:themeColor="background1"/>
          <w:sz w:val="32"/>
          <w:szCs w:val="32"/>
        </w:rPr>
      </w:pPr>
      <w:r w:rsidRPr="0007727B">
        <w:rPr>
          <w:rFonts w:ascii="Bookman Old Style" w:hAnsi="Bookman Old Style" w:cs="Times New Roman"/>
          <w:b/>
          <w:color w:val="FFFFFF" w:themeColor="background1"/>
          <w:sz w:val="32"/>
          <w:szCs w:val="32"/>
        </w:rPr>
        <w:t xml:space="preserve">Центр образования </w:t>
      </w:r>
    </w:p>
    <w:p w:rsidR="00892D5E" w:rsidRPr="0007727B" w:rsidRDefault="00892D5E" w:rsidP="0007727B">
      <w:pPr>
        <w:pStyle w:val="aa"/>
        <w:shd w:val="clear" w:color="auto" w:fill="FF0000"/>
        <w:jc w:val="center"/>
        <w:rPr>
          <w:rFonts w:ascii="Bookman Old Style" w:hAnsi="Bookman Old Style" w:cs="Times New Roman"/>
          <w:b/>
          <w:color w:val="FFFFFF" w:themeColor="background1"/>
          <w:sz w:val="32"/>
          <w:szCs w:val="32"/>
        </w:rPr>
      </w:pPr>
      <w:r w:rsidRPr="0007727B">
        <w:rPr>
          <w:rFonts w:ascii="Bookman Old Style" w:hAnsi="Bookman Old Style" w:cs="Times New Roman"/>
          <w:b/>
          <w:color w:val="FFFFFF" w:themeColor="background1"/>
          <w:sz w:val="32"/>
          <w:szCs w:val="32"/>
        </w:rPr>
        <w:t xml:space="preserve">цифрового и гуманитарного профилей </w:t>
      </w:r>
    </w:p>
    <w:p w:rsidR="00892D5E" w:rsidRPr="0007727B" w:rsidRDefault="00892D5E" w:rsidP="0007727B">
      <w:pPr>
        <w:pStyle w:val="aa"/>
        <w:shd w:val="clear" w:color="auto" w:fill="FF0000"/>
        <w:jc w:val="center"/>
        <w:rPr>
          <w:rFonts w:ascii="Bookman Old Style" w:hAnsi="Bookman Old Style" w:cs="Times New Roman"/>
          <w:b/>
          <w:color w:val="FFFFFF" w:themeColor="background1"/>
          <w:sz w:val="32"/>
          <w:szCs w:val="32"/>
        </w:rPr>
      </w:pPr>
      <w:r w:rsidRPr="0007727B">
        <w:rPr>
          <w:rFonts w:ascii="Bookman Old Style" w:hAnsi="Bookman Old Style" w:cs="Times New Roman"/>
          <w:b/>
          <w:color w:val="FFFFFF" w:themeColor="background1"/>
          <w:sz w:val="32"/>
          <w:szCs w:val="32"/>
        </w:rPr>
        <w:t>«Точка роста»</w:t>
      </w:r>
    </w:p>
    <w:p w:rsidR="0007727B" w:rsidRPr="00892D5E" w:rsidRDefault="0007727B" w:rsidP="00892D5E">
      <w:pPr>
        <w:pStyle w:val="aa"/>
        <w:jc w:val="center"/>
        <w:rPr>
          <w:rFonts w:ascii="Bookman Old Style" w:hAnsi="Bookman Old Style" w:cs="Times New Roman"/>
          <w:b/>
          <w:color w:val="C00000"/>
          <w:sz w:val="32"/>
          <w:szCs w:val="32"/>
        </w:rPr>
      </w:pPr>
    </w:p>
    <w:tbl>
      <w:tblPr>
        <w:tblStyle w:val="ab"/>
        <w:tblW w:w="0" w:type="auto"/>
        <w:tblLook w:val="04A0"/>
      </w:tblPr>
      <w:tblGrid>
        <w:gridCol w:w="5004"/>
        <w:gridCol w:w="4993"/>
      </w:tblGrid>
      <w:tr w:rsidR="00892D5E" w:rsidTr="0007727B">
        <w:tc>
          <w:tcPr>
            <w:tcW w:w="5281" w:type="dxa"/>
            <w:tcBorders>
              <w:top w:val="dashDotStroked" w:sz="24" w:space="0" w:color="C00000"/>
              <w:left w:val="dashDotStroked" w:sz="24" w:space="0" w:color="C00000"/>
              <w:bottom w:val="dashDotStroked" w:sz="24" w:space="0" w:color="C00000"/>
              <w:right w:val="dashDotStroked" w:sz="24" w:space="0" w:color="C00000"/>
            </w:tcBorders>
          </w:tcPr>
          <w:p w:rsidR="00892D5E" w:rsidRDefault="00892D5E" w:rsidP="0007727B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  <w:r w:rsidRPr="00892D5E">
              <w:rPr>
                <w:rFonts w:ascii="Monotype Corsiva" w:hAnsi="Monotype Corsiva"/>
                <w:sz w:val="32"/>
                <w:szCs w:val="32"/>
                <w:u w:val="single"/>
              </w:rPr>
              <w:drawing>
                <wp:inline distT="0" distB="0" distL="0" distR="0">
                  <wp:extent cx="2759075" cy="2093118"/>
                  <wp:effectExtent l="19050" t="0" r="3175" b="0"/>
                  <wp:docPr id="2" name="Рисунок 8" descr="G:\точка21\IMG-20200925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точка21\IMG-20200925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2093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tcBorders>
              <w:top w:val="dashDotStroked" w:sz="24" w:space="0" w:color="C00000"/>
              <w:left w:val="dashDotStroked" w:sz="24" w:space="0" w:color="C00000"/>
              <w:bottom w:val="dashDotStroked" w:sz="24" w:space="0" w:color="C00000"/>
              <w:right w:val="dashDotStroked" w:sz="24" w:space="0" w:color="C00000"/>
            </w:tcBorders>
          </w:tcPr>
          <w:p w:rsidR="0007727B" w:rsidRDefault="0007727B" w:rsidP="0007727B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  <w:r w:rsidRPr="0007727B">
              <w:rPr>
                <w:rFonts w:ascii="Monotype Corsiva" w:hAnsi="Monotype Corsiva"/>
                <w:sz w:val="32"/>
                <w:szCs w:val="32"/>
                <w:u w:val="single"/>
              </w:rPr>
              <w:drawing>
                <wp:inline distT="0" distB="0" distL="0" distR="0">
                  <wp:extent cx="2743200" cy="2057402"/>
                  <wp:effectExtent l="19050" t="0" r="0" b="0"/>
                  <wp:docPr id="3" name="Рисунок 7" descr="G:\точка21\IMG-20200925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точка21\IMG-20200925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42" cy="205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b"/>
        <w:tblpPr w:leftFromText="180" w:rightFromText="180" w:vertAnchor="text" w:horzAnchor="margin" w:tblpY="43"/>
        <w:tblW w:w="0" w:type="auto"/>
        <w:tblLook w:val="04A0"/>
      </w:tblPr>
      <w:tblGrid>
        <w:gridCol w:w="9754"/>
      </w:tblGrid>
      <w:tr w:rsidR="0007727B" w:rsidTr="00B16EC6">
        <w:trPr>
          <w:trHeight w:val="15250"/>
        </w:trPr>
        <w:tc>
          <w:tcPr>
            <w:tcW w:w="9754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07727B" w:rsidRPr="0007727B" w:rsidRDefault="0007727B" w:rsidP="0007727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Первого сентября </w:t>
            </w:r>
            <w:r w:rsidRPr="0007727B">
              <w:rPr>
                <w:rStyle w:val="ae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2020 года</w:t>
            </w:r>
            <w:r w:rsidRPr="000772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МОУ «Средняя общеобразовательная школа № 7»</w:t>
            </w:r>
          </w:p>
          <w:p w:rsidR="0007727B" w:rsidRPr="0007727B" w:rsidRDefault="0007727B" w:rsidP="0007727B">
            <w:pPr>
              <w:pStyle w:val="ac"/>
              <w:shd w:val="clear" w:color="auto" w:fill="FFFFFF"/>
              <w:spacing w:before="0" w:beforeAutospacing="0"/>
              <w:jc w:val="center"/>
              <w:rPr>
                <w:color w:val="333333"/>
              </w:rPr>
            </w:pPr>
            <w:r w:rsidRPr="0007727B">
              <w:rPr>
                <w:shd w:val="clear" w:color="auto" w:fill="FFFFFF"/>
              </w:rPr>
              <w:t>пос. Горьковский стала участником масштабного проекта «Точка роста», реализуемого в рамках  федерального проекта «Современная школа» национального проекта  «Образование». На базе нашего образовательного учреждения  открылся Центр образования  цифрового и гуманитарного профилей   «Точка роста».</w:t>
            </w:r>
          </w:p>
          <w:p w:rsidR="0007727B" w:rsidRDefault="0007727B" w:rsidP="007E2216">
            <w:pPr>
              <w:pStyle w:val="ac"/>
              <w:shd w:val="clear" w:color="auto" w:fill="FFFFFF"/>
              <w:spacing w:before="0" w:beforeAutospacing="0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7727B">
              <w:rPr>
                <w:rFonts w:ascii="Arial" w:hAnsi="Arial" w:cs="Arial"/>
                <w:color w:val="333333"/>
                <w:sz w:val="23"/>
                <w:szCs w:val="23"/>
              </w:rPr>
              <w:drawing>
                <wp:inline distT="0" distB="0" distL="0" distR="0">
                  <wp:extent cx="5467350" cy="3311316"/>
                  <wp:effectExtent l="0" t="0" r="0" b="0"/>
                  <wp:docPr id="24" name="Рисунок 9" descr="G:\точка21\отбор\IMG_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точка21\отбор\IMG_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8907" r="-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039" cy="331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7727B" w:rsidRDefault="007E2216" w:rsidP="0007727B">
            <w:pPr>
              <w:pStyle w:val="ac"/>
              <w:shd w:val="clear" w:color="auto" w:fill="FFFFFF"/>
              <w:spacing w:before="0" w:beforeAutospacing="0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952750" cy="1968500"/>
                  <wp:effectExtent l="19050" t="0" r="0" b="0"/>
                  <wp:docPr id="91" name="Рисунок 91" descr="I:\точка21\отбор\IMG_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:\точка21\отбор\IMG_0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727" cy="197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962275" cy="1974849"/>
                  <wp:effectExtent l="19050" t="0" r="9525" b="0"/>
                  <wp:docPr id="92" name="Рисунок 92" descr="I:\точка21\отбор\IMG_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:\точка21\отбор\IMG_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141" cy="1978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D27FE" w:rsidRDefault="001F1B20" w:rsidP="007D27FE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B20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«Точка роста» является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астью образовательной среды МОУ СОШ №7</w:t>
            </w:r>
            <w:r w:rsidRPr="001F1B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1F1B20" w:rsidRPr="001F1B20" w:rsidRDefault="001F1B20" w:rsidP="007D27FE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7D27FE">
              <w:rPr>
                <w:rFonts w:ascii="Times New Roman" w:eastAsia="Times New Roman" w:hAnsi="Times New Roman" w:cs="Times New Roman"/>
                <w:sz w:val="24"/>
                <w:szCs w:val="24"/>
              </w:rPr>
              <w:t>базе</w:t>
            </w:r>
            <w:r w:rsidRPr="001F1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которой  осуществляет</w:t>
            </w:r>
            <w:r w:rsidR="007D27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1B20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преподавание учебных  дисциплин:</w:t>
            </w:r>
          </w:p>
          <w:p w:rsidR="001F1B20" w:rsidRPr="001F1B20" w:rsidRDefault="001F1B20" w:rsidP="007D27FE">
            <w:pPr>
              <w:pStyle w:val="a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B20">
              <w:rPr>
                <w:rFonts w:ascii="Times New Roman" w:eastAsia="Times New Roman" w:hAnsi="Times New Roman" w:cs="Times New Roman"/>
                <w:sz w:val="24"/>
                <w:szCs w:val="24"/>
              </w:rPr>
              <w:t>«Технология»,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1B20">
              <w:rPr>
                <w:rFonts w:ascii="Times New Roman" w:eastAsia="Times New Roman" w:hAnsi="Times New Roman" w:cs="Times New Roman"/>
                <w:sz w:val="24"/>
                <w:szCs w:val="24"/>
              </w:rPr>
              <w:t>«Информатика», «Основы безопасности жизнедеятельности»;</w:t>
            </w:r>
          </w:p>
          <w:p w:rsidR="001F1B20" w:rsidRPr="001F1B20" w:rsidRDefault="001F1B20" w:rsidP="007D27FE">
            <w:pPr>
              <w:pStyle w:val="a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B20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внеурочная деятельность для поддержки изучения предметов цифрового, технического и гуманитарного профилей;</w:t>
            </w:r>
          </w:p>
          <w:p w:rsidR="001F1B20" w:rsidRDefault="001F1B20" w:rsidP="007D27FE">
            <w:pPr>
              <w:pStyle w:val="a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B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шахматного 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зования, проектной деятельности.</w:t>
            </w:r>
          </w:p>
          <w:p w:rsidR="0007727B" w:rsidRPr="00B16EC6" w:rsidRDefault="001F1B20" w:rsidP="00B16EC6">
            <w:pPr>
              <w:pStyle w:val="aa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7D27F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1847849"/>
                  <wp:effectExtent l="19050" t="0" r="9525" b="0"/>
                  <wp:docPr id="93" name="Рисунок 93" descr="I:\точка21\отбор\IMG_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:\точка21\отбор\IMG_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76" cy="184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D27FE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7D27F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880830"/>
                  <wp:effectExtent l="19050" t="0" r="0" b="0"/>
                  <wp:docPr id="94" name="Рисунок 94" descr="I:\точка21\отбор\IMG_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:\точка21\отбор\IMG_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355" t="6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13" cy="188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D5E" w:rsidRDefault="00892D5E" w:rsidP="00B746D4">
      <w:pPr>
        <w:rPr>
          <w:rFonts w:ascii="Monotype Corsiva" w:hAnsi="Monotype Corsiva"/>
          <w:sz w:val="32"/>
          <w:szCs w:val="32"/>
          <w:u w:val="single"/>
        </w:rPr>
      </w:pPr>
    </w:p>
    <w:tbl>
      <w:tblPr>
        <w:tblStyle w:val="ab"/>
        <w:tblpPr w:leftFromText="180" w:rightFromText="180" w:vertAnchor="text" w:horzAnchor="margin" w:tblpXSpec="center" w:tblpY="394"/>
        <w:tblW w:w="9781" w:type="dxa"/>
        <w:tblLayout w:type="fixed"/>
        <w:tblLook w:val="04A0"/>
      </w:tblPr>
      <w:tblGrid>
        <w:gridCol w:w="4950"/>
        <w:gridCol w:w="15"/>
        <w:gridCol w:w="4816"/>
      </w:tblGrid>
      <w:tr w:rsidR="00B16EC6" w:rsidTr="00B16EC6">
        <w:trPr>
          <w:trHeight w:val="1050"/>
        </w:trPr>
        <w:tc>
          <w:tcPr>
            <w:tcW w:w="9781" w:type="dxa"/>
            <w:gridSpan w:val="3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B16EC6" w:rsidRDefault="00B16EC6" w:rsidP="00B16EC6">
            <w:pPr>
              <w:pStyle w:val="aa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lastRenderedPageBreak/>
              <w:t xml:space="preserve">    </w:t>
            </w:r>
          </w:p>
          <w:p w:rsidR="00B16EC6" w:rsidRPr="00B41CA1" w:rsidRDefault="00B16EC6" w:rsidP="00B16EC6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CA1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открытия Центра жизнь наших школьников существенно</w:t>
            </w:r>
          </w:p>
          <w:p w:rsidR="00B16EC6" w:rsidRPr="00B103CE" w:rsidRDefault="00B16EC6" w:rsidP="00B103C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41CA1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изменилась. У них появилась возможность осваивать новые технологии, используя современное оборудование.</w:t>
            </w:r>
            <w:r w:rsidRPr="00B41C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Дети активнее стали участвовать в конкурсах, олимпиадах, фестивалях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B41C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конференциях, творческих мероприятиях.</w:t>
            </w:r>
          </w:p>
        </w:tc>
      </w:tr>
      <w:tr w:rsidR="00B16EC6" w:rsidTr="00B16EC6">
        <w:trPr>
          <w:trHeight w:val="3366"/>
        </w:trPr>
        <w:tc>
          <w:tcPr>
            <w:tcW w:w="4965" w:type="dxa"/>
            <w:gridSpan w:val="2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B16EC6" w:rsidRDefault="00B16EC6" w:rsidP="00B16EC6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B41CA1">
              <w:rPr>
                <w:rFonts w:ascii="Arial" w:hAnsi="Arial" w:cs="Arial"/>
                <w:color w:val="333333"/>
                <w:sz w:val="23"/>
                <w:szCs w:val="23"/>
              </w:rPr>
              <w:drawing>
                <wp:inline distT="0" distB="0" distL="0" distR="0">
                  <wp:extent cx="3014663" cy="2009775"/>
                  <wp:effectExtent l="19050" t="0" r="0" b="0"/>
                  <wp:docPr id="149" name="Рисунок 10" descr="G:\точка21\отбор\IMG_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точка21\отбор\IMG_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633" cy="201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B16EC6" w:rsidRDefault="00B16EC6" w:rsidP="00B16EC6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  <w:p w:rsidR="00B16EC6" w:rsidRDefault="00B16EC6" w:rsidP="00B16EC6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B41CA1">
              <w:rPr>
                <w:rFonts w:ascii="Arial" w:hAnsi="Arial" w:cs="Arial"/>
                <w:color w:val="333333"/>
                <w:sz w:val="23"/>
                <w:szCs w:val="23"/>
              </w:rPr>
              <w:drawing>
                <wp:inline distT="0" distB="0" distL="0" distR="0">
                  <wp:extent cx="2705100" cy="1803400"/>
                  <wp:effectExtent l="19050" t="0" r="0" b="0"/>
                  <wp:docPr id="150" name="Рисунок 11" descr="G:\точка21\отбор\IMG_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точка21\отбор\IMG_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EC6" w:rsidTr="00B16EC6">
        <w:trPr>
          <w:trHeight w:val="3045"/>
        </w:trPr>
        <w:tc>
          <w:tcPr>
            <w:tcW w:w="4950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B16EC6" w:rsidRPr="00B103CE" w:rsidRDefault="00B16EC6" w:rsidP="00B16EC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03CE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В  Центре «Точка роста» функционируют следующие  творческие объединения:</w:t>
            </w:r>
          </w:p>
          <w:p w:rsidR="00B16EC6" w:rsidRPr="002123EC" w:rsidRDefault="00B16EC6" w:rsidP="00B16EC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23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область «Информатика» представлена следующими объединениями:</w:t>
            </w:r>
          </w:p>
          <w:p w:rsidR="00B16EC6" w:rsidRPr="002123EC" w:rsidRDefault="00B16EC6" w:rsidP="00B16EC6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258B5A"/>
                <w:sz w:val="24"/>
                <w:szCs w:val="24"/>
              </w:rPr>
            </w:pPr>
            <w:r w:rsidRPr="002123EC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 xml:space="preserve">«Игры в </w:t>
            </w:r>
            <w:r w:rsidRPr="002123EC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  <w:lang w:val="en-US"/>
              </w:rPr>
              <w:t>Scratch</w:t>
            </w:r>
            <w:r w:rsidRPr="002123EC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>»</w:t>
            </w:r>
            <w:r w:rsidRPr="002123EC">
              <w:rPr>
                <w:rFonts w:ascii="Times New Roman" w:hAnsi="Times New Roman" w:cs="Times New Roman"/>
                <w:b/>
                <w:color w:val="258B5A"/>
                <w:sz w:val="24"/>
                <w:szCs w:val="24"/>
              </w:rPr>
              <w:t xml:space="preserve"> </w:t>
            </w:r>
          </w:p>
          <w:p w:rsidR="00B16EC6" w:rsidRPr="002123EC" w:rsidRDefault="00B16EC6" w:rsidP="00B16EC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23EC">
              <w:rPr>
                <w:rFonts w:ascii="Times New Roman" w:hAnsi="Times New Roman" w:cs="Times New Roman"/>
                <w:sz w:val="24"/>
                <w:szCs w:val="24"/>
              </w:rPr>
              <w:t xml:space="preserve">В среде Скретч  воспитанники в полной мере  раскрывают свои творческие таланты, создавая мультфильмы, игры, презентации, придумывают различные объекты, перемещают их по экрану,    рисуют и оживляют на экране своих  персонажей, осваивая при этом   мультимедийные технологии. </w:t>
            </w:r>
          </w:p>
          <w:p w:rsidR="00B16EC6" w:rsidRPr="002123EC" w:rsidRDefault="00B16EC6" w:rsidP="00B16E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1488030"/>
                  <wp:effectExtent l="19050" t="0" r="0" b="0"/>
                  <wp:docPr id="151" name="Рисунок 97" descr="I:\точка21\отбор\IMG_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:\точка21\отбор\IMG_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183" cy="14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6EC6" w:rsidRPr="002A2417" w:rsidRDefault="00B16EC6" w:rsidP="00B16EC6">
            <w:pPr>
              <w:pStyle w:val="a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>«</w:t>
            </w:r>
            <w:r w:rsidRPr="002A2417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>3</w:t>
            </w:r>
            <w:r w:rsidRPr="002A2417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  <w:lang w:val="en-US"/>
              </w:rPr>
              <w:t>D</w:t>
            </w:r>
            <w:r w:rsidRPr="002A2417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 xml:space="preserve"> –моделирование</w:t>
            </w:r>
            <w:r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>»</w:t>
            </w:r>
          </w:p>
          <w:p w:rsidR="00B16EC6" w:rsidRPr="002123EC" w:rsidRDefault="00B16EC6" w:rsidP="00B16EC6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123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Применение в школе 3D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-технологий </w:t>
            </w:r>
            <w:r w:rsidRPr="002123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вает творческие способности</w:t>
            </w:r>
            <w:r w:rsidRPr="002123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школьников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познавательный интерес. Благодаря полученным навыкам воспитанники принимают участие в районных и краевых конкурсах.</w:t>
            </w:r>
            <w:r w:rsidRPr="002A2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16EC6" w:rsidRPr="005A2888" w:rsidRDefault="00B16EC6" w:rsidP="00B16EC6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417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57375" cy="1386840"/>
                  <wp:effectExtent l="19050" t="0" r="0" b="0"/>
                  <wp:docPr id="152" name="Рисунок 11" descr="https://26313-502novoalex.edusite.ru/images/p170_img_20210712_135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26313-502novoalex.edusite.ru/images/p170_img_20210712_135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02" cy="1388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gridSpan w:val="2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B16EC6" w:rsidRDefault="00B16EC6" w:rsidP="00B16EC6">
            <w:pPr>
              <w:pStyle w:val="aa"/>
              <w:ind w:left="360"/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 w:rsidRPr="005A2888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drawing>
                <wp:inline distT="0" distB="0" distL="0" distR="0">
                  <wp:extent cx="2390775" cy="1793527"/>
                  <wp:effectExtent l="19050" t="0" r="9525" b="0"/>
                  <wp:docPr id="153" name="Рисунок 16" descr="H:\школа 2021-2022\20220225_13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школа 2021-2022\20220225_13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223" cy="1797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A2888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 xml:space="preserve"> </w:t>
            </w:r>
          </w:p>
          <w:p w:rsidR="00B16EC6" w:rsidRPr="005A2888" w:rsidRDefault="00B16EC6" w:rsidP="00B16EC6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A28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Муниципальный конкурс «Лучшее изготовление символа Всероссийского конкурса профессионального мастерства «Учитель года 2022»</w:t>
            </w:r>
          </w:p>
          <w:p w:rsidR="00B16EC6" w:rsidRPr="002A2417" w:rsidRDefault="00B16EC6" w:rsidP="00B16EC6">
            <w:pPr>
              <w:pStyle w:val="aa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 w:rsidRPr="002A2417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>«Планшетное рисование»</w:t>
            </w:r>
          </w:p>
          <w:p w:rsidR="00B16EC6" w:rsidRDefault="00B16EC6" w:rsidP="00B16EC6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2524125</wp:posOffset>
                  </wp:positionV>
                  <wp:extent cx="1714500" cy="1285875"/>
                  <wp:effectExtent l="19050" t="0" r="0" b="0"/>
                  <wp:wrapSquare wrapText="bothSides"/>
                  <wp:docPr id="154" name="Рисунок 25" descr="https://26313-502novoalex.edusite.ru/images/p178_img-20220802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26313-502novoalex.edusite.ru/images/p178_img-20220802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1276350</wp:posOffset>
                  </wp:positionV>
                  <wp:extent cx="1905000" cy="1428750"/>
                  <wp:effectExtent l="19050" t="0" r="0" b="0"/>
                  <wp:wrapSquare wrapText="bothSides"/>
                  <wp:docPr id="155" name="Рисунок 13" descr="https://26313-502novoalex.edusite.ru/images/p178_img_2168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26313-502novoalex.edusite.ru/images/p178_img_2168-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AF2C18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 w:themeFill="background1"/>
              </w:rPr>
              <w:t>«Планшетное рисование»  даёт полную свободу для творчества. Действия ребёнка ничем не ограничены: нет никакой бумаги и никаких ограничений по размеру полотна. Исключается возможность ошибок, поскольку в любой момент воспитанник может отменить то, что его не устраивает.</w:t>
            </w:r>
            <w:r w:rsidRPr="00AF2C18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 xml:space="preserve"> </w:t>
            </w:r>
          </w:p>
          <w:p w:rsidR="00B16EC6" w:rsidRPr="00AF2C18" w:rsidRDefault="00B16EC6" w:rsidP="00B16EC6">
            <w:pPr>
              <w:rPr>
                <w:rFonts w:ascii="Times New Roman" w:eastAsia="Times New Roman" w:hAnsi="Times New Roman" w:cs="Times New Roman"/>
                <w:b/>
                <w:noProof/>
                <w:color w:val="FFFFFF" w:themeColor="background1"/>
                <w:sz w:val="24"/>
                <w:szCs w:val="24"/>
              </w:rPr>
            </w:pPr>
          </w:p>
        </w:tc>
      </w:tr>
    </w:tbl>
    <w:p w:rsidR="00CC2649" w:rsidRPr="00B16EC6" w:rsidRDefault="0007727B" w:rsidP="00B16EC6">
      <w:pPr>
        <w:rPr>
          <w:u w:val="single"/>
        </w:rPr>
      </w:pPr>
      <w:r>
        <w:rPr>
          <w:u w:val="single"/>
        </w:rPr>
        <w:lastRenderedPageBreak/>
        <w:t xml:space="preserve">           </w:t>
      </w:r>
      <w:r w:rsidR="00B746D4" w:rsidRPr="003216BB">
        <w:rPr>
          <w:u w:val="single"/>
        </w:rPr>
        <w:t xml:space="preserve">                 </w:t>
      </w:r>
      <w:r w:rsidR="008A7E35">
        <w:rPr>
          <w:u w:val="single"/>
        </w:rPr>
        <w:t xml:space="preserve">                    </w:t>
      </w:r>
      <w:r w:rsidR="00074765">
        <w:rPr>
          <w:rFonts w:ascii="Monotype Corsiva" w:hAnsi="Monotype Corsiva"/>
          <w:sz w:val="32"/>
          <w:szCs w:val="32"/>
          <w:u w:val="single"/>
        </w:rPr>
        <w:t xml:space="preserve">    </w:t>
      </w:r>
      <w:r w:rsidR="000A3B08" w:rsidRPr="003216BB">
        <w:rPr>
          <w:u w:val="single"/>
        </w:rPr>
        <w:t xml:space="preserve">                                                  </w:t>
      </w:r>
      <w:r w:rsidR="00B16EC6">
        <w:rPr>
          <w:u w:val="single"/>
        </w:rPr>
        <w:t xml:space="preserve">                         </w:t>
      </w:r>
    </w:p>
    <w:tbl>
      <w:tblPr>
        <w:tblStyle w:val="ab"/>
        <w:tblW w:w="0" w:type="auto"/>
        <w:tblLayout w:type="fixed"/>
        <w:tblLook w:val="04A0"/>
      </w:tblPr>
      <w:tblGrid>
        <w:gridCol w:w="4928"/>
        <w:gridCol w:w="4961"/>
      </w:tblGrid>
      <w:tr w:rsidR="00EE595F" w:rsidTr="006B45FC">
        <w:trPr>
          <w:trHeight w:val="512"/>
        </w:trPr>
        <w:tc>
          <w:tcPr>
            <w:tcW w:w="4928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6B45FC" w:rsidRPr="006B45FC" w:rsidRDefault="006B45FC" w:rsidP="006B45FC">
            <w:pPr>
              <w:pStyle w:val="aa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45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область «ОБЖ» :</w:t>
            </w:r>
          </w:p>
          <w:p w:rsidR="006B45FC" w:rsidRDefault="006B45FC" w:rsidP="006B45FC">
            <w:pPr>
              <w:pStyle w:val="aa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>«Основы первой медицинской помощи»</w:t>
            </w:r>
          </w:p>
          <w:p w:rsidR="006B45FC" w:rsidRDefault="006B45FC" w:rsidP="006B45FC">
            <w:pPr>
              <w:spacing w:after="216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C42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Учащиеся совместно с преподавателем- организатором ОБЖ Лепским А.Л. </w:t>
            </w:r>
            <w:r w:rsidR="00DC4237" w:rsidRPr="00DC42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C42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отрабатывают практические навыки на манекенах-тренажёрах при иммобилизации пострадавших при переломах, сердечно-лёгочной реанимации и утоплении, при попадании инородного тела в дыхательные пути, способы остановки кровотечений, правила техники выполнения обработки ран, наложения повязок на раны.</w:t>
            </w:r>
          </w:p>
          <w:p w:rsidR="00DC4237" w:rsidRPr="00DC4237" w:rsidRDefault="00B103CE" w:rsidP="006B45FC">
            <w:pPr>
              <w:spacing w:after="216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133985</wp:posOffset>
                  </wp:positionV>
                  <wp:extent cx="2743200" cy="1704975"/>
                  <wp:effectExtent l="19050" t="0" r="0" b="0"/>
                  <wp:wrapSquare wrapText="bothSides"/>
                  <wp:docPr id="34" name="Рисунок 13" descr="H:\фото 2020\точка\фото учителей\IMG-20200923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фото 2020\точка\фото учителей\IMG-20200923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9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C4237" w:rsidRPr="00DC42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552700" cy="1701799"/>
                  <wp:effectExtent l="19050" t="0" r="0" b="0"/>
                  <wp:docPr id="248" name="Рисунок 104" descr="I:\точка21\отбор\IMG_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:\точка21\отбор\IMG_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473" cy="170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5FC" w:rsidRDefault="004E332D" w:rsidP="006B45FC">
            <w:pPr>
              <w:pStyle w:val="aa"/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258B5A"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1774955"/>
                  <wp:effectExtent l="19050" t="0" r="0" b="0"/>
                  <wp:docPr id="105" name="Рисунок 105" descr="C:\Users\Калинина\Desktop\брошюра\IMG_20220816_152937_62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Калинина\Desktop\брошюра\IMG_20220816_152937_62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441" cy="1774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5FC" w:rsidRPr="004E332D" w:rsidRDefault="00204D41" w:rsidP="006B45FC">
            <w:pPr>
              <w:pStyle w:val="aa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Практическое занятия</w:t>
            </w:r>
            <w:r w:rsidR="004E33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332D" w:rsidRPr="004E33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«ПМП»</w:t>
            </w:r>
          </w:p>
          <w:p w:rsidR="006B45FC" w:rsidRPr="006B45FC" w:rsidRDefault="00204D41" w:rsidP="006B45FC">
            <w:pPr>
              <w:pStyle w:val="aa"/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1333500"/>
                  <wp:effectExtent l="19050" t="0" r="0" b="0"/>
                  <wp:docPr id="249" name="Рисунок 106" descr="C:\Users\Калинина\AppData\Local\Temp\IMG_20220816_153235_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Калинина\AppData\Local\Temp\IMG_20220816_153235_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993" cy="133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C2649" w:rsidRDefault="00204D41" w:rsidP="00204D41">
            <w:pPr>
              <w:pStyle w:val="aa"/>
              <w:ind w:left="3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Работа  кружка </w:t>
            </w:r>
            <w:r w:rsidRPr="00204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«Меткий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стрелок»</w:t>
            </w:r>
          </w:p>
          <w:p w:rsidR="00204D41" w:rsidRPr="00204D41" w:rsidRDefault="00204D41" w:rsidP="00204D41">
            <w:pPr>
              <w:pStyle w:val="aa"/>
              <w:ind w:left="3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204D41" w:rsidRPr="00204D41" w:rsidRDefault="00204D41" w:rsidP="00204D41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4D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  <w:p w:rsidR="00204D41" w:rsidRPr="00204D41" w:rsidRDefault="00204D41" w:rsidP="00204D41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4D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«Технология» представлена</w:t>
            </w:r>
          </w:p>
          <w:p w:rsidR="00204D41" w:rsidRPr="00204D41" w:rsidRDefault="00204D41" w:rsidP="00204D41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4D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следующими объединениями:</w:t>
            </w:r>
          </w:p>
          <w:p w:rsidR="00204D41" w:rsidRDefault="00204D41" w:rsidP="00204D41">
            <w:pPr>
              <w:pStyle w:val="aa"/>
              <w:numPr>
                <w:ilvl w:val="1"/>
                <w:numId w:val="10"/>
              </w:numPr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 w:rsidRPr="00204D41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>«Легоконструирование»</w:t>
            </w:r>
          </w:p>
          <w:p w:rsidR="00204D41" w:rsidRPr="00204D41" w:rsidRDefault="00204D41" w:rsidP="00204D41">
            <w:pPr>
              <w:spacing w:after="216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D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Лего-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04D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конструирование</w:t>
            </w:r>
            <w:r w:rsidRPr="00204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дает возможность узнать мир с новой стороны, развивает мелкую моторику рук, активизирует желание  изучать точные дисциплины. На занятии воспитанники становятся усидчивыми,  у них  происходит развитие пространственного мышления и воображения.         </w:t>
            </w:r>
          </w:p>
          <w:p w:rsidR="00204D41" w:rsidRDefault="00204D41" w:rsidP="00204D41">
            <w:pPr>
              <w:pStyle w:val="aa"/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 w:rsidRPr="00204D41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drawing>
                <wp:inline distT="0" distB="0" distL="0" distR="0">
                  <wp:extent cx="2457450" cy="1842576"/>
                  <wp:effectExtent l="19050" t="0" r="0" b="0"/>
                  <wp:docPr id="250" name="Рисунок 4" descr="https://26313-502novoalex.edusite.ru/images/p170_1626087448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26313-502novoalex.edusite.ru/images/p170_1626087448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904" cy="184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04D41" w:rsidRDefault="00B103CE" w:rsidP="00204D41">
            <w:pPr>
              <w:pStyle w:val="aa"/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 w:rsidRPr="00204D41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drawing>
                <wp:inline distT="0" distB="0" distL="0" distR="0">
                  <wp:extent cx="2152650" cy="2158239"/>
                  <wp:effectExtent l="19050" t="0" r="0" b="0"/>
                  <wp:docPr id="196" name="Рисунок 14" descr="https://26313-502novoalex.edusite.ru/images/p170_img_20210712_14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26313-502novoalex.edusite.ru/images/p170_img_20210712_14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449" cy="216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04D41" w:rsidRDefault="00204D41" w:rsidP="00204D41">
            <w:pPr>
              <w:pStyle w:val="aa"/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258B5A"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107" name="Рисунок 107" descr="I:\точка21\IMG-2020092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:\точка21\IMG-2020092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126" cy="2145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20D00" w:rsidRPr="00320D00" w:rsidRDefault="00320D00" w:rsidP="00320D00">
            <w:pPr>
              <w:pStyle w:val="aa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0D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Использование лего-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0D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ехнологий в системе образования</w:t>
            </w:r>
          </w:p>
          <w:p w:rsidR="00CC2649" w:rsidRPr="00320D00" w:rsidRDefault="00320D00" w:rsidP="00320D00">
            <w:pPr>
              <w:pStyle w:val="aa"/>
              <w:numPr>
                <w:ilvl w:val="1"/>
                <w:numId w:val="12"/>
              </w:numPr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 w:rsidRPr="00320D00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>«</w:t>
            </w:r>
            <w:r w:rsidR="00204D41" w:rsidRPr="00320D00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>Проектирование материальной среды. Разработка приложений виртуальной и дополнительной реальности: 3-</w:t>
            </w:r>
            <w:r w:rsidR="00204D41" w:rsidRPr="00320D00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  <w:lang w:val="en-US"/>
              </w:rPr>
              <w:t>D</w:t>
            </w:r>
            <w:r w:rsidR="00204D41" w:rsidRPr="00320D00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 xml:space="preserve"> моделирование с                 программированием+ГЕО+АЭРО»</w:t>
            </w:r>
            <w:r w:rsidR="00EE595F">
              <w:tab/>
            </w:r>
          </w:p>
        </w:tc>
      </w:tr>
    </w:tbl>
    <w:p w:rsidR="00CC2649" w:rsidRPr="00262B9F" w:rsidRDefault="00CC2649" w:rsidP="00CC2649">
      <w:pPr>
        <w:rPr>
          <w:u w:val="single"/>
        </w:rPr>
      </w:pPr>
    </w:p>
    <w:p w:rsidR="00B746D4" w:rsidRPr="00B659CA" w:rsidRDefault="00B659CA" w:rsidP="00B659CA">
      <w:pPr>
        <w:tabs>
          <w:tab w:val="right" w:pos="10347"/>
        </w:tabs>
        <w:rPr>
          <w:rFonts w:ascii="Monotype Corsiva" w:hAnsi="Monotype Corsiva"/>
          <w:sz w:val="28"/>
          <w:szCs w:val="28"/>
          <w:u w:val="single"/>
        </w:rPr>
      </w:pPr>
      <w:r>
        <w:rPr>
          <w:rFonts w:ascii="Monotype Corsiva" w:hAnsi="Monotype Corsiva"/>
          <w:sz w:val="32"/>
          <w:szCs w:val="32"/>
          <w:u w:val="single"/>
        </w:rPr>
        <w:lastRenderedPageBreak/>
        <w:t xml:space="preserve">                  </w:t>
      </w:r>
      <w:r w:rsidRPr="003216BB">
        <w:rPr>
          <w:u w:val="single"/>
        </w:rPr>
        <w:t xml:space="preserve">                                                                                                           </w:t>
      </w:r>
    </w:p>
    <w:tbl>
      <w:tblPr>
        <w:tblStyle w:val="ab"/>
        <w:tblW w:w="0" w:type="auto"/>
        <w:tblInd w:w="817" w:type="dxa"/>
        <w:tblLayout w:type="fixed"/>
        <w:tblLook w:val="04A0"/>
      </w:tblPr>
      <w:tblGrid>
        <w:gridCol w:w="4536"/>
        <w:gridCol w:w="5210"/>
      </w:tblGrid>
      <w:tr w:rsidR="00B659CA" w:rsidTr="002F6D1D">
        <w:tc>
          <w:tcPr>
            <w:tcW w:w="4536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320D00" w:rsidRPr="008C0DCF" w:rsidRDefault="00B659CA" w:rsidP="00320D0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8C0DC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320D00" w:rsidRPr="008C0D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Современных детей сложно привлечь и удивить гаджетами, но </w:t>
            </w:r>
            <w:r w:rsidR="00320D00" w:rsidRPr="008C0D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виртуальная реальность</w:t>
            </w:r>
            <w:r w:rsidR="00320D00" w:rsidRPr="008C0D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все ещё на это способна. Она завораживает их и помогает концентрировать внимание на обучении новой информации. Надев VR-шлемы, воспитанники  посещают  космос, изучают удивительный мир животных.  </w:t>
            </w:r>
          </w:p>
          <w:p w:rsidR="00320D00" w:rsidRDefault="008C0DCF" w:rsidP="00320D00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109855</wp:posOffset>
                  </wp:positionV>
                  <wp:extent cx="2524125" cy="1895475"/>
                  <wp:effectExtent l="19050" t="0" r="9525" b="0"/>
                  <wp:wrapNone/>
                  <wp:docPr id="252" name="Рисунок 8" descr="https://26313-502novoalex.edusite.ru/images/p178_ac0cf530-0d9e-4909-8952-1934e73423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26313-502novoalex.edusite.ru/images/p178_ac0cf530-0d9e-4909-8952-1934e73423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20D00" w:rsidRPr="00535E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C0DCF" w:rsidRDefault="008C0DCF" w:rsidP="00320D00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C0DCF" w:rsidRDefault="008C0DCF" w:rsidP="00320D00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C0DCF" w:rsidRDefault="008C0DCF" w:rsidP="00320D00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C0DCF" w:rsidRDefault="008C0DCF" w:rsidP="00320D00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C0DCF" w:rsidRDefault="008C0DCF" w:rsidP="00320D00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C0DCF" w:rsidRDefault="008C0DCF" w:rsidP="00320D00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C0DCF" w:rsidRDefault="008C0DCF" w:rsidP="00320D00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C0DCF" w:rsidRDefault="008C0DCF" w:rsidP="00320D0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DCF" w:rsidRDefault="008C0DCF" w:rsidP="00320D0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D1D" w:rsidRPr="00535E65" w:rsidRDefault="000754E8" w:rsidP="00320D0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754E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626444" cy="1968500"/>
                  <wp:effectExtent l="19050" t="0" r="2456" b="0"/>
                  <wp:docPr id="32" name="Рисунок 19" descr="https://26313-502novoalex.edusite.ru/images/p178_img_20211011_15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26313-502novoalex.edusite.ru/images/p178_img_20211011_15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44" cy="196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F6D1D" w:rsidRPr="002F6D1D" w:rsidRDefault="008C0DCF" w:rsidP="00320D0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20D00" w:rsidRPr="002F6D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Воспитанникам </w:t>
            </w:r>
            <w:r w:rsidRPr="002F6D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нашего центра </w:t>
            </w:r>
            <w:r w:rsidR="00320D00" w:rsidRPr="002F6D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очень нравится изучат</w:t>
            </w:r>
            <w:r w:rsidRPr="002F6D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ь работу беспилотных аппаратов</w:t>
            </w:r>
            <w:r w:rsidR="00320D00" w:rsidRPr="002F6D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320D00" w:rsidRPr="002F6D1D">
              <w:rPr>
                <w:rFonts w:ascii="Times New Roman" w:hAnsi="Times New Roman" w:cs="Times New Roman"/>
                <w:sz w:val="24"/>
                <w:szCs w:val="24"/>
              </w:rPr>
              <w:t xml:space="preserve">Курс «Геоинформационные технологии» позволяет сформировать у обучающихся устойчивую связь между информационным и технологическим направлениями на основе реальных пространственных данных, таких как аэрофотосъёмка. </w:t>
            </w:r>
          </w:p>
          <w:p w:rsidR="00DA45D4" w:rsidRPr="00E14BE1" w:rsidRDefault="00320D00" w:rsidP="00DA45D4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F6D1D" w:rsidRPr="002F6D1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666150" cy="1990725"/>
                  <wp:effectExtent l="19050" t="0" r="850" b="0"/>
                  <wp:docPr id="254" name="Рисунок 13" descr="https://26313-502novoalex.edusite.ru/images/p170_img_20210712_13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26313-502novoalex.edusite.ru/images/p170_img_20210712_13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143" cy="199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45D4" w:rsidRDefault="00DA45D4" w:rsidP="00DA45D4">
            <w:pPr>
              <w:pStyle w:val="aa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</w:tc>
        <w:tc>
          <w:tcPr>
            <w:tcW w:w="5210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2F6D1D" w:rsidRPr="002F6D1D" w:rsidRDefault="002F6D1D" w:rsidP="002F6D1D">
            <w:pPr>
              <w:pStyle w:val="aa"/>
              <w:numPr>
                <w:ilvl w:val="1"/>
                <w:numId w:val="13"/>
              </w:numPr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</w:pPr>
            <w:r w:rsidRPr="002F6D1D">
              <w:rPr>
                <w:rFonts w:ascii="Times New Roman" w:eastAsia="Times New Roman" w:hAnsi="Times New Roman" w:cs="Times New Roman"/>
                <w:b/>
                <w:color w:val="258B5A"/>
                <w:sz w:val="24"/>
                <w:szCs w:val="24"/>
              </w:rPr>
              <w:t>«Промзизайн»</w:t>
            </w:r>
          </w:p>
          <w:p w:rsidR="002F6D1D" w:rsidRPr="002F6D1D" w:rsidRDefault="000754E8" w:rsidP="002F6D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кружке </w:t>
            </w:r>
            <w:r w:rsidR="002F6D1D" w:rsidRPr="002F6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«Промышленный</w:t>
            </w:r>
            <w:r w:rsidRPr="00075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дизайн» имею</w:t>
            </w:r>
            <w:r w:rsidR="002F6D1D" w:rsidRPr="002F6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техническую направленность</w:t>
            </w:r>
          </w:p>
          <w:p w:rsidR="002F6D1D" w:rsidRPr="002F6D1D" w:rsidRDefault="002F6D1D" w:rsidP="002F6D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0754E8" w:rsidRPr="00075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призваны</w:t>
            </w:r>
            <w:r w:rsidRPr="002F6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способствовать формированию у подрастающего поколения интереса к современным технологиям и дизайну, развитию </w:t>
            </w:r>
          </w:p>
          <w:p w:rsidR="002F6D1D" w:rsidRPr="002F6D1D" w:rsidRDefault="002F6D1D" w:rsidP="002F6D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пространственного мышления, логики, </w:t>
            </w:r>
          </w:p>
          <w:p w:rsidR="002F6D1D" w:rsidRDefault="000754E8" w:rsidP="000754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5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воображения.</w:t>
            </w:r>
            <w:r w:rsidR="002F6D1D" w:rsidRPr="002F6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754E8" w:rsidRPr="002F6D1D" w:rsidRDefault="000754E8" w:rsidP="000754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54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3164442" cy="2371725"/>
                  <wp:effectExtent l="19050" t="0" r="0" b="0"/>
                  <wp:docPr id="33" name="Рисунок 16" descr="https://26313-502novoalex.edusite.ru/images/p178_img_20210123_12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26313-502novoalex.edusite.ru/images/p178_img_20210123_12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24" cy="237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80401" w:rsidRDefault="00A80401" w:rsidP="00215A28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A80401" w:rsidRDefault="000754E8" w:rsidP="00B746D4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112" name="Рисунок 112" descr="C:\Users\Калинина\AppData\Local\Temp\IMG_20220816_152952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Калинина\AppData\Local\Temp\IMG_20220816_152952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80401" w:rsidRDefault="00A80401" w:rsidP="00B746D4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A80401" w:rsidRDefault="000754E8" w:rsidP="002F6D1D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946400" cy="2095500"/>
                  <wp:effectExtent l="19050" t="0" r="6350" b="0"/>
                  <wp:docPr id="113" name="Рисунок 113" descr="C:\Users\Калинина\AppData\Local\Temp\IMG-2022081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Калинина\AppData\Local\Temp\IMG-2022081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tbl>
      <w:tblPr>
        <w:tblStyle w:val="ab"/>
        <w:tblpPr w:leftFromText="180" w:rightFromText="180" w:vertAnchor="text" w:tblpXSpec="right" w:tblpY="1"/>
        <w:tblOverlap w:val="never"/>
        <w:tblW w:w="9780" w:type="dxa"/>
        <w:tblLayout w:type="fixed"/>
        <w:tblLook w:val="04A0"/>
      </w:tblPr>
      <w:tblGrid>
        <w:gridCol w:w="5247"/>
        <w:gridCol w:w="4533"/>
      </w:tblGrid>
      <w:tr w:rsidR="00672D33" w:rsidTr="00BA38B9">
        <w:trPr>
          <w:trHeight w:val="15533"/>
        </w:trPr>
        <w:tc>
          <w:tcPr>
            <w:tcW w:w="5247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672D33" w:rsidRDefault="00672D33" w:rsidP="00BA38B9">
            <w:pPr>
              <w:pStyle w:val="aa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      </w:t>
            </w:r>
            <w:r w:rsidRPr="00672D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Широко используется инфраструктура Центра и во внеурочное время.   В коворкингзоне школьники работают с ноутбуком, фотоаппаратом, видеокамерой, высокоскоростным интернетом и другими ресурсами Центра, которые служат повышению качества и доступности образования.</w:t>
            </w:r>
            <w:r w:rsidRPr="00CA04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72D33" w:rsidRPr="00672D33" w:rsidRDefault="00672D33" w:rsidP="00BA38B9">
            <w:pPr>
              <w:pStyle w:val="aa"/>
              <w:shd w:val="clear" w:color="auto" w:fill="FF0000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672D3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Программы дополнительного образования реализуются по следующим объединениям:</w:t>
            </w:r>
          </w:p>
          <w:p w:rsidR="00672D33" w:rsidRDefault="00672D33" w:rsidP="00BA38B9">
            <w:pPr>
              <w:pStyle w:val="aa"/>
              <w:numPr>
                <w:ilvl w:val="0"/>
                <w:numId w:val="14"/>
              </w:numP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t>«Фото-видеостудия  «Монтаж»</w:t>
            </w:r>
          </w:p>
          <w:p w:rsidR="00672D33" w:rsidRDefault="002D751B" w:rsidP="00BA38B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D751B">
              <w:rPr>
                <w:rFonts w:ascii="Times New Roman" w:hAnsi="Times New Roman" w:cs="Times New Roman"/>
                <w:sz w:val="24"/>
                <w:szCs w:val="24"/>
              </w:rPr>
              <w:t xml:space="preserve">Занятия в кружке позволяют не только </w:t>
            </w:r>
            <w:r w:rsidR="00672D33" w:rsidRPr="002D751B">
              <w:rPr>
                <w:rFonts w:ascii="Times New Roman" w:hAnsi="Times New Roman" w:cs="Times New Roman"/>
                <w:sz w:val="24"/>
                <w:szCs w:val="24"/>
              </w:rPr>
              <w:t xml:space="preserve">учиться правильно фотографировать, снимать, редактировать, записывать на носители, но и создавать мини-видеофильмы о своём классе, семье, друзьях </w:t>
            </w:r>
            <w:r w:rsidRPr="002D75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72D33" w:rsidRPr="002D751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развивают у учащихся логическое мышление, внимание, память, фа</w:t>
            </w:r>
            <w:r w:rsidRPr="002D751B">
              <w:rPr>
                <w:rFonts w:ascii="Times New Roman" w:hAnsi="Times New Roman" w:cs="Times New Roman"/>
                <w:sz w:val="24"/>
                <w:szCs w:val="24"/>
              </w:rPr>
              <w:t>нтазию и творческие способности.</w:t>
            </w:r>
            <w:r w:rsidR="00672D33" w:rsidRPr="002D7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751B" w:rsidRPr="002D751B" w:rsidRDefault="002D751B" w:rsidP="00BA38B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D33" w:rsidRDefault="002D751B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258B5A"/>
                <w:sz w:val="24"/>
                <w:szCs w:val="24"/>
                <w:lang w:eastAsia="ru-RU"/>
              </w:rPr>
              <w:drawing>
                <wp:inline distT="0" distB="0" distL="0" distR="0">
                  <wp:extent cx="3244850" cy="1825228"/>
                  <wp:effectExtent l="19050" t="0" r="0" b="0"/>
                  <wp:docPr id="116" name="Рисунок 116" descr="I:\точка21\IMG-2020092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:\точка21\IMG-2020092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949" cy="1829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751B" w:rsidRDefault="002D751B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2D751B" w:rsidRDefault="002D751B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 w:rsidRPr="002D751B"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drawing>
                <wp:inline distT="0" distB="0" distL="0" distR="0">
                  <wp:extent cx="3233424" cy="1819275"/>
                  <wp:effectExtent l="19050" t="0" r="5076" b="0"/>
                  <wp:docPr id="56" name="Рисунок 1" descr="https://26313-502novoalex.edusite.ru/images/p170_1626087448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6313-502novoalex.edusite.ru/images/p170_1626087448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207" cy="1820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751B" w:rsidRDefault="002D751B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413D81" w:rsidRDefault="00413D81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 w:rsidRPr="00413D81"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drawing>
                <wp:inline distT="0" distB="0" distL="0" distR="0">
                  <wp:extent cx="3237690" cy="2428875"/>
                  <wp:effectExtent l="19050" t="0" r="810" b="0"/>
                  <wp:docPr id="74" name="Рисунок 126" descr="H:\школа 2021-2022\20220303_12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:\школа 2021-2022\20220303_124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749" cy="243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13D81" w:rsidRDefault="00413D81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413D81" w:rsidRDefault="00413D81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2D751B" w:rsidRDefault="00413D81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 w:rsidRPr="00413D81"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lastRenderedPageBreak/>
              <w:drawing>
                <wp:inline distT="0" distB="0" distL="0" distR="0">
                  <wp:extent cx="3018728" cy="2219325"/>
                  <wp:effectExtent l="19050" t="0" r="0" b="0"/>
                  <wp:docPr id="80" name="Рисунок 117" descr="C:\Users\Калинина\Desktop\Новая папка\Screenshot_20220225-084338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Калинина\Desktop\Новая папка\Screenshot_20220225-084338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892" cy="2221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751B" w:rsidRDefault="002D751B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672D33" w:rsidRDefault="00413D81" w:rsidP="00BA38B9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  <w:r w:rsidRPr="00413D81">
              <w:rPr>
                <w:rFonts w:ascii="Monotype Corsiva" w:hAnsi="Monotype Corsiva"/>
                <w:sz w:val="32"/>
                <w:szCs w:val="32"/>
                <w:u w:val="single"/>
              </w:rPr>
              <w:drawing>
                <wp:inline distT="0" distB="0" distL="0" distR="0">
                  <wp:extent cx="2181225" cy="2908300"/>
                  <wp:effectExtent l="19050" t="0" r="9525" b="0"/>
                  <wp:docPr id="81" name="Рисунок 118" descr="C:\Users\Калинина\Desktop\Новая папка\20220225_09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Калинина\Desktop\Новая папка\20220225_09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736" cy="290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6B6E" w:rsidRDefault="00A66B6E" w:rsidP="00BA38B9">
            <w:pPr>
              <w:pStyle w:val="aa"/>
              <w:numPr>
                <w:ilvl w:val="0"/>
                <w:numId w:val="14"/>
              </w:numP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t>«Шахматы»</w:t>
            </w:r>
          </w:p>
          <w:p w:rsidR="00A66B6E" w:rsidRDefault="00A66B6E" w:rsidP="00BA38B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A66B6E">
              <w:rPr>
                <w:rFonts w:ascii="Times New Roman" w:hAnsi="Times New Roman" w:cs="Times New Roman"/>
                <w:sz w:val="24"/>
                <w:szCs w:val="24"/>
              </w:rPr>
              <w:t>Игра в шахматы по праву признана одной из самых интеллектуальных игр. Благодаря этой игре дети учатся быть терпеливыми, усидчивыми, настойчивыми в достижении поставленной цели, вырабатывают в себе работоспособность, умение решать логические задачи в условиях дефицита времени, тренируют память, учатся самодисциплине,</w:t>
            </w:r>
            <w:r w:rsidRPr="00A66B6E">
              <w:rPr>
                <w:sz w:val="24"/>
                <w:szCs w:val="24"/>
              </w:rPr>
              <w:t xml:space="preserve"> </w:t>
            </w:r>
            <w:r w:rsidRPr="00A66B6E">
              <w:rPr>
                <w:rFonts w:ascii="Times New Roman" w:hAnsi="Times New Roman" w:cs="Times New Roman"/>
                <w:sz w:val="24"/>
                <w:szCs w:val="24"/>
              </w:rPr>
              <w:t xml:space="preserve">что очень важно для подготовки к школе.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кружка участвуют в районных онлайн- турнирах </w:t>
            </w:r>
            <w:r w:rsidRPr="00A66B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шахматам, где добиваются хороших результатов.</w:t>
            </w:r>
            <w:r w:rsidR="00AC2F7F" w:rsidRPr="00A66B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2F7F" w:rsidRPr="00AC2F7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932526" cy="1888401"/>
                  <wp:effectExtent l="19050" t="0" r="1174" b="0"/>
                  <wp:docPr id="82" name="Рисунок 17" descr="H:\фото 2020\точка2\IMG-20200926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фото 2020\точка2\IMG-20200926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01" cy="189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6B6E" w:rsidRPr="00A66B6E" w:rsidRDefault="00A66B6E" w:rsidP="00BA38B9">
            <w:pPr>
              <w:pStyle w:val="aa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66B6E" w:rsidRPr="00C978A6" w:rsidRDefault="00A66B6E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9A0134" w:rsidRDefault="009A0134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AC2F7F" w:rsidRPr="002B1501" w:rsidRDefault="00AC2F7F" w:rsidP="00BA38B9">
            <w:pPr>
              <w:pStyle w:val="aa"/>
              <w:numPr>
                <w:ilvl w:val="0"/>
                <w:numId w:val="14"/>
              </w:numP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t>«Волшебные фантазии»</w:t>
            </w:r>
          </w:p>
          <w:p w:rsidR="00AC2F7F" w:rsidRPr="002B1501" w:rsidRDefault="00AC2F7F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 w:rsidRPr="002B15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  в кружке «Волшебные фантазии» включают в себя не только обучение оригами, но и создание индивидуальных и коллективных сюжетно-тематических композиций, в которых используются изделия, выполненные в технике оригами,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501">
              <w:rPr>
                <w:rFonts w:ascii="Times New Roman" w:hAnsi="Times New Roman" w:cs="Times New Roman"/>
                <w:sz w:val="24"/>
                <w:szCs w:val="24"/>
              </w:rPr>
              <w:t>позволяют детям удовлетворить свои познавательные интересы, расширить информированность.</w:t>
            </w:r>
          </w:p>
          <w:p w:rsidR="00672D33" w:rsidRDefault="00AC2F7F" w:rsidP="00BA38B9">
            <w:pPr>
              <w:rPr>
                <w:rFonts w:ascii="Monotype Corsiva" w:hAnsi="Monotype Corsiva"/>
                <w:sz w:val="32"/>
                <w:szCs w:val="32"/>
                <w:u w:val="single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191770</wp:posOffset>
                  </wp:positionV>
                  <wp:extent cx="3171825" cy="2114550"/>
                  <wp:effectExtent l="19050" t="0" r="9525" b="0"/>
                  <wp:wrapSquare wrapText="bothSides"/>
                  <wp:docPr id="70" name="Рисунок 19" descr="G:\точка21\отбор\IMG_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точка21\отбор\IMG_0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3133C" w:rsidRDefault="0063133C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2D33" w:rsidRPr="00A66B6E" w:rsidRDefault="00AC2F7F" w:rsidP="00BA38B9">
            <w:pPr>
              <w:pStyle w:val="a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4FF6"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drawing>
                <wp:inline distT="0" distB="0" distL="0" distR="0">
                  <wp:extent cx="3181350" cy="2386012"/>
                  <wp:effectExtent l="19050" t="0" r="0" b="0"/>
                  <wp:docPr id="85" name="Рисунок 127" descr="C:\Users\Калинина\AppData\Local\Temp\IMG-20220816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Калинина\AppData\Local\Temp\IMG-20220816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11" cy="2392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72D33" w:rsidRDefault="00672D33" w:rsidP="00BA38B9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672D33" w:rsidRDefault="00AC2F7F" w:rsidP="00BA38B9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258B5A"/>
                <w:sz w:val="24"/>
                <w:szCs w:val="24"/>
                <w:lang w:eastAsia="ru-RU"/>
              </w:rPr>
              <w:drawing>
                <wp:inline distT="0" distB="0" distL="0" distR="0">
                  <wp:extent cx="2933698" cy="2200275"/>
                  <wp:effectExtent l="19050" t="0" r="2" b="0"/>
                  <wp:docPr id="86" name="Рисунок 128" descr="C:\Users\Калинина\AppData\Local\Temp\IMG-20220816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Калинина\AppData\Local\Temp\IMG-20220816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601" cy="2197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72D33" w:rsidRDefault="00672D33" w:rsidP="00BA38B9">
            <w:pPr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8A7E35" w:rsidRDefault="008A7E35" w:rsidP="00BA38B9">
            <w:pPr>
              <w:pStyle w:val="aa"/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t>«Волонтёры – это мы»</w:t>
            </w:r>
          </w:p>
          <w:p w:rsidR="002B1501" w:rsidRDefault="002B1501" w:rsidP="00BA38B9">
            <w:pPr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2B1501" w:rsidRPr="002B1501" w:rsidRDefault="002B1501" w:rsidP="00BA38B9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672D33" w:rsidRPr="002B1501" w:rsidRDefault="002B1501" w:rsidP="00BA38B9">
            <w:pPr>
              <w:tabs>
                <w:tab w:val="left" w:pos="3570"/>
              </w:tabs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ab/>
            </w:r>
          </w:p>
        </w:tc>
        <w:tc>
          <w:tcPr>
            <w:tcW w:w="4533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413D81" w:rsidRPr="00413D81" w:rsidRDefault="00413D81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19400" cy="2114550"/>
                  <wp:effectExtent l="19050" t="0" r="0" b="0"/>
                  <wp:docPr id="75" name="Рисунок 129" descr="C:\Users\Калинина\AppData\Local\Temp\IMG_20220816_153011_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Калинина\AppData\Local\Temp\IMG_20220816_153011_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13D81">
              <w:rPr>
                <w:rFonts w:ascii="Times New Roman" w:eastAsia="Calibri" w:hAnsi="Times New Roman" w:cs="Times New Roman"/>
                <w:sz w:val="20"/>
                <w:szCs w:val="20"/>
              </w:rPr>
              <w:drawing>
                <wp:inline distT="0" distB="0" distL="0" distR="0">
                  <wp:extent cx="2840752" cy="2441142"/>
                  <wp:effectExtent l="0" t="190500" r="0" b="187758"/>
                  <wp:docPr id="76" name="Рисунок 123" descr="H:\школа 2021-2022\20220304_12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:\школа 2021-2022\20220304_12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120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8128" cy="2438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13D81" w:rsidRDefault="00413D81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13D81" w:rsidRDefault="00413D81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Работа воспитанников над фото-зоной ко Дню 8 марта</w:t>
            </w:r>
          </w:p>
          <w:p w:rsidR="00413D81" w:rsidRDefault="00413D81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13D81" w:rsidRDefault="00413D81" w:rsidP="00BA38B9">
            <w:pPr>
              <w:pStyle w:val="aa"/>
              <w:numPr>
                <w:ilvl w:val="0"/>
                <w:numId w:val="14"/>
              </w:numP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 w:rsidRPr="00C978A6"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t>«Га</w:t>
            </w:r>
            <w: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t>зета «Информационная семёрочка»</w:t>
            </w:r>
            <w:r>
              <w:rPr>
                <w:rFonts w:ascii="Times New Roman" w:eastAsia="Calibri" w:hAnsi="Times New Roman" w:cs="Times New Roman"/>
                <w:b/>
                <w:noProof/>
                <w:color w:val="258B5A"/>
                <w:sz w:val="24"/>
                <w:szCs w:val="24"/>
                <w:lang w:eastAsia="ru-RU"/>
              </w:rPr>
              <w:t xml:space="preserve"> </w:t>
            </w:r>
          </w:p>
          <w:p w:rsidR="00413D81" w:rsidRPr="00C978A6" w:rsidRDefault="00413D81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413D81" w:rsidRDefault="00413D81" w:rsidP="00BA38B9">
            <w:pPr>
              <w:pStyle w:val="a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19050</wp:posOffset>
                  </wp:positionV>
                  <wp:extent cx="2794000" cy="1857375"/>
                  <wp:effectExtent l="19050" t="0" r="6350" b="0"/>
                  <wp:wrapNone/>
                  <wp:docPr id="79" name="Рисунок 18" descr="G:\точка21\отбор\IMG_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точка21\отбор\IMG_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13D81" w:rsidRDefault="00413D81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3133C" w:rsidRDefault="0063133C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3133C" w:rsidRDefault="0063133C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3133C" w:rsidRDefault="0063133C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13D81" w:rsidRDefault="0063133C" w:rsidP="00BA38B9">
            <w:pPr>
              <w:pStyle w:val="ac"/>
              <w:shd w:val="clear" w:color="auto" w:fill="FFFFFF" w:themeFill="background1"/>
              <w:spacing w:before="0" w:beforeAutospacing="0" w:after="144" w:afterAutospacing="0"/>
              <w:rPr>
                <w:sz w:val="28"/>
                <w:szCs w:val="28"/>
              </w:rPr>
            </w:pPr>
            <w:r w:rsidRPr="006A7FF2">
              <w:rPr>
                <w:sz w:val="28"/>
                <w:szCs w:val="28"/>
              </w:rPr>
              <w:t xml:space="preserve">  </w:t>
            </w:r>
          </w:p>
          <w:p w:rsidR="00413D81" w:rsidRDefault="00413D81" w:rsidP="00BA38B9">
            <w:pPr>
              <w:pStyle w:val="ac"/>
              <w:shd w:val="clear" w:color="auto" w:fill="FFFFFF" w:themeFill="background1"/>
              <w:spacing w:before="0" w:beforeAutospacing="0" w:after="144" w:afterAutospacing="0"/>
              <w:rPr>
                <w:sz w:val="28"/>
                <w:szCs w:val="28"/>
              </w:rPr>
            </w:pPr>
          </w:p>
          <w:p w:rsidR="00413D81" w:rsidRDefault="00413D81" w:rsidP="00BA38B9">
            <w:pPr>
              <w:pStyle w:val="ac"/>
              <w:shd w:val="clear" w:color="auto" w:fill="FFFFFF" w:themeFill="background1"/>
              <w:spacing w:before="0" w:beforeAutospacing="0" w:after="144" w:afterAutospacing="0"/>
              <w:rPr>
                <w:sz w:val="28"/>
                <w:szCs w:val="28"/>
              </w:rPr>
            </w:pPr>
          </w:p>
          <w:p w:rsidR="00413D81" w:rsidRDefault="00413D81" w:rsidP="00BA38B9">
            <w:pPr>
              <w:pStyle w:val="ac"/>
              <w:shd w:val="clear" w:color="auto" w:fill="FFFFFF" w:themeFill="background1"/>
              <w:spacing w:before="0" w:beforeAutospacing="0" w:after="144" w:afterAutospacing="0"/>
              <w:rPr>
                <w:sz w:val="28"/>
                <w:szCs w:val="28"/>
              </w:rPr>
            </w:pPr>
          </w:p>
          <w:p w:rsidR="0063133C" w:rsidRPr="00AC2F7F" w:rsidRDefault="0063133C" w:rsidP="00BA38B9">
            <w:pPr>
              <w:pStyle w:val="ac"/>
              <w:shd w:val="clear" w:color="auto" w:fill="FFFFFF" w:themeFill="background1"/>
              <w:spacing w:before="0" w:beforeAutospacing="0" w:after="144" w:afterAutospacing="0"/>
              <w:rPr>
                <w:shd w:val="clear" w:color="auto" w:fill="070400"/>
              </w:rPr>
            </w:pPr>
            <w:r w:rsidRPr="006A7FF2">
              <w:rPr>
                <w:sz w:val="28"/>
                <w:szCs w:val="28"/>
              </w:rPr>
              <w:t xml:space="preserve"> </w:t>
            </w:r>
            <w:r w:rsidRPr="0063133C">
              <w:t>Газета «Информационная семёрочка» издается в МОУ СОШ 7   с 2020 года.  За это время она объединила вокруг множество ребят, разных по возрасту, способностям, пристрастиям, но, бесспорно, одаренных и талантливых, а главное  – желающих сделать жизнь в школе интересной и насыщенной</w:t>
            </w:r>
            <w:r w:rsidRPr="0063133C">
              <w:rPr>
                <w:shd w:val="clear" w:color="auto" w:fill="FFFFFF" w:themeFill="background1"/>
              </w:rPr>
              <w:t>. Школьная газета  играет большую роль в жизни издающих ее подростков. Она способствует взрослению ребят, их воспитанию и развитию.</w:t>
            </w:r>
            <w:r w:rsidRPr="0063133C">
              <w:rPr>
                <w:shd w:val="clear" w:color="auto" w:fill="070400"/>
              </w:rPr>
              <w:t xml:space="preserve">     </w:t>
            </w:r>
          </w:p>
          <w:p w:rsidR="0063133C" w:rsidRDefault="0063133C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3133C" w:rsidRDefault="0063133C" w:rsidP="00BA38B9">
            <w:pPr>
              <w:pStyle w:val="aa"/>
              <w:ind w:left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E4FF6" w:rsidRDefault="009E4FF6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t xml:space="preserve">  </w:t>
            </w:r>
            <w:r w:rsidRPr="009E4FF6"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drawing>
                <wp:inline distT="0" distB="0" distL="0" distR="0">
                  <wp:extent cx="3036287" cy="2276475"/>
                  <wp:effectExtent l="19050" t="0" r="0" b="0"/>
                  <wp:docPr id="67" name="Рисунок 9" descr="https://26313-502novoalex.edusite.ru/images/p170_img_20201121_155242_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26313-502novoalex.edusite.ru/images/p170_img_20201121_155242_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621" cy="22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4FF6" w:rsidRDefault="009E4FF6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AC2F7F" w:rsidRDefault="00AC2F7F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 w:rsidRPr="00AC2F7F"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drawing>
                <wp:inline distT="0" distB="0" distL="0" distR="0">
                  <wp:extent cx="3110688" cy="2333625"/>
                  <wp:effectExtent l="19050" t="0" r="0" b="0"/>
                  <wp:docPr id="83" name="Рисунок 3" descr="https://26313-502novoalex.edusite.ru/images/p170_1626087448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26313-502novoalex.edusite.ru/images/p170_1626087448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76" cy="2335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C2F7F" w:rsidRDefault="00AC2F7F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AC2F7F" w:rsidRDefault="00AC2F7F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AC2F7F" w:rsidRDefault="00AC2F7F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 w:rsidRPr="00AC2F7F"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drawing>
                <wp:inline distT="0" distB="0" distL="0" distR="0">
                  <wp:extent cx="3149600" cy="2362200"/>
                  <wp:effectExtent l="19050" t="0" r="0" b="0"/>
                  <wp:docPr id="84" name="Рисунок 120" descr="C:\Users\Калинина\AppData\Local\Temp\IMG-2022081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Калинина\AppData\Local\Temp\IMG-20220816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A0134" w:rsidRDefault="009A0134" w:rsidP="00BA38B9">
            <w:pPr>
              <w:pStyle w:val="aa"/>
              <w:jc w:val="center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 w:rsidRPr="009A0134"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drawing>
                <wp:inline distT="0" distB="0" distL="0" distR="0">
                  <wp:extent cx="1427820" cy="1901623"/>
                  <wp:effectExtent l="171450" t="95250" r="172380" b="79577"/>
                  <wp:docPr id="87" name="Рисунок 28" descr="https://26313-502novoalex.edusite.ru/images/p178_img-2021101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26313-502novoalex.edusite.ru/images/p178_img-20211019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7715">
                            <a:off x="0" y="0"/>
                            <a:ext cx="1427117" cy="1900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072F" w:rsidRPr="00E0072F" w:rsidRDefault="007122FC" w:rsidP="00BA38B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0072F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 «Волонтеры-</w:t>
            </w:r>
            <w:r w:rsidRPr="00E007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МЫ!»  создано на основе идеи подростков для организации различной посильной помощи, в том числе и для активного участия в проведении культурно</w:t>
            </w:r>
            <w:r w:rsidRPr="00E0072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E007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0072F">
              <w:rPr>
                <w:rFonts w:ascii="Times New Roman" w:hAnsi="Times New Roman" w:cs="Times New Roman"/>
                <w:sz w:val="24"/>
                <w:szCs w:val="24"/>
              </w:rPr>
              <w:t>массовых мероприятий.</w:t>
            </w:r>
            <w:r w:rsidR="00E0072F" w:rsidRPr="00E00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72F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стараются привлечь </w:t>
            </w:r>
            <w:r w:rsidR="00E0072F" w:rsidRPr="00E0072F">
              <w:rPr>
                <w:rFonts w:ascii="Times New Roman" w:hAnsi="Times New Roman" w:cs="Times New Roman"/>
                <w:sz w:val="24"/>
                <w:szCs w:val="24"/>
              </w:rPr>
              <w:t>подростков к интересной и социально-культурной жизни путем самостоятельно проведенных</w:t>
            </w:r>
            <w:r w:rsidR="00E0072F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</w:t>
            </w:r>
            <w:r w:rsidR="00E0072F" w:rsidRPr="00E0072F">
              <w:rPr>
                <w:rFonts w:ascii="Times New Roman" w:hAnsi="Times New Roman" w:cs="Times New Roman"/>
                <w:sz w:val="24"/>
                <w:szCs w:val="24"/>
              </w:rPr>
              <w:t xml:space="preserve"> акций, тренинговых занятий, тематичес</w:t>
            </w:r>
            <w:r w:rsidR="00E0072F">
              <w:rPr>
                <w:rFonts w:ascii="Times New Roman" w:hAnsi="Times New Roman" w:cs="Times New Roman"/>
                <w:sz w:val="24"/>
                <w:szCs w:val="24"/>
              </w:rPr>
              <w:t>ких выступлений, конкурсов.</w:t>
            </w:r>
          </w:p>
          <w:p w:rsidR="00AC2F7F" w:rsidRPr="00E0072F" w:rsidRDefault="00E0072F" w:rsidP="00BA38B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0072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786499" cy="1981200"/>
                  <wp:effectExtent l="19050" t="0" r="0" b="0"/>
                  <wp:docPr id="90" name="Рисунок 121" descr="H:\школа 2021-2022\20210903_134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:\школа 2021-2022\20210903_134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352" cy="1981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C2F7F" w:rsidRDefault="00E0072F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258B5A"/>
                <w:sz w:val="24"/>
                <w:szCs w:val="24"/>
                <w:lang w:eastAsia="ru-RU"/>
              </w:rPr>
              <w:drawing>
                <wp:inline distT="0" distB="0" distL="0" distR="0">
                  <wp:extent cx="2691727" cy="2019300"/>
                  <wp:effectExtent l="19050" t="0" r="0" b="0"/>
                  <wp:docPr id="130" name="Рисунок 130" descr="H:\школа 2021-2022\20220120_11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:\школа 2021-2022\20220120_113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838" cy="202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A7E35" w:rsidRPr="008A7E35" w:rsidRDefault="008A7E35" w:rsidP="00BA38B9">
            <w:pPr>
              <w:pStyle w:val="aa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A7E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Чествование ветеранов педагогического труда</w:t>
            </w:r>
          </w:p>
          <w:p w:rsidR="00AC2F7F" w:rsidRDefault="00E0072F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258B5A"/>
                <w:sz w:val="24"/>
                <w:szCs w:val="24"/>
                <w:lang w:eastAsia="ru-RU"/>
              </w:rPr>
              <w:drawing>
                <wp:inline distT="0" distB="0" distL="0" distR="0">
                  <wp:extent cx="2776370" cy="1562100"/>
                  <wp:effectExtent l="19050" t="0" r="4930" b="0"/>
                  <wp:docPr id="131" name="Рисунок 131" descr="H:\школа 2021-2022\20220209_12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:\школа 2021-2022\20220209_12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118" cy="15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C2F7F" w:rsidRDefault="00E0072F" w:rsidP="00BA38B9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258B5A"/>
                <w:sz w:val="24"/>
                <w:szCs w:val="24"/>
                <w:lang w:eastAsia="ru-RU"/>
              </w:rPr>
              <w:drawing>
                <wp:inline distT="0" distB="0" distL="0" distR="0">
                  <wp:extent cx="2674797" cy="1504950"/>
                  <wp:effectExtent l="19050" t="0" r="0" b="0"/>
                  <wp:docPr id="132" name="Рисунок 132" descr="H:\школа 2021-2022\20220209_12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:\школа 2021-2022\20220209_12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28" cy="1508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72D33" w:rsidRPr="00BA38B9" w:rsidRDefault="007670DD" w:rsidP="00BA38B9">
            <w:pPr>
              <w:pStyle w:val="aa"/>
              <w:rPr>
                <w:rFonts w:ascii="Times New Roman" w:eastAsia="Calibri" w:hAnsi="Times New Roman" w:cs="Times New Roman"/>
                <w:b/>
              </w:rPr>
            </w:pPr>
            <w:r w:rsidRPr="008A7E35">
              <w:rPr>
                <w:rFonts w:ascii="Times New Roman" w:eastAsia="Calibri" w:hAnsi="Times New Roman" w:cs="Times New Roman"/>
                <w:b/>
              </w:rPr>
              <w:t xml:space="preserve">Круглый </w:t>
            </w:r>
            <w:r w:rsidR="008A7E35" w:rsidRPr="008A7E35">
              <w:rPr>
                <w:rFonts w:ascii="Times New Roman" w:eastAsia="Calibri" w:hAnsi="Times New Roman" w:cs="Times New Roman"/>
                <w:b/>
              </w:rPr>
              <w:t>стол «Семья и семейные ценности»</w:t>
            </w:r>
          </w:p>
        </w:tc>
      </w:tr>
    </w:tbl>
    <w:p w:rsidR="00BA38B9" w:rsidRDefault="00BA38B9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tbl>
      <w:tblPr>
        <w:tblStyle w:val="ab"/>
        <w:tblW w:w="0" w:type="auto"/>
        <w:tblLook w:val="04A0"/>
      </w:tblPr>
      <w:tblGrid>
        <w:gridCol w:w="4998"/>
        <w:gridCol w:w="4999"/>
      </w:tblGrid>
      <w:tr w:rsidR="00BA38B9" w:rsidTr="00B0763B">
        <w:trPr>
          <w:trHeight w:val="1933"/>
        </w:trPr>
        <w:tc>
          <w:tcPr>
            <w:tcW w:w="4998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BA38B9" w:rsidRPr="00A77EAC" w:rsidRDefault="00BA38B9" w:rsidP="00BA38B9">
            <w:pPr>
              <w:pStyle w:val="af3"/>
              <w:numPr>
                <w:ilvl w:val="0"/>
                <w:numId w:val="18"/>
              </w:numPr>
              <w:rPr>
                <w:rFonts w:ascii="Monotype Corsiva" w:hAnsi="Monotype Corsiva"/>
                <w:color w:val="258B5A"/>
                <w:sz w:val="32"/>
                <w:szCs w:val="32"/>
                <w:u w:val="single"/>
              </w:rPr>
            </w:pPr>
            <w:r w:rsidRPr="00BA38B9">
              <w:rPr>
                <w:rFonts w:ascii="Times New Roman" w:eastAsia="Calibri" w:hAnsi="Times New Roman" w:cs="Times New Roman"/>
                <w:color w:val="258B5A"/>
                <w:sz w:val="20"/>
                <w:szCs w:val="20"/>
              </w:rPr>
              <w:t>«</w:t>
            </w:r>
            <w:r w:rsidRPr="00BA38B9"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t>Нетрадиционное рисование»</w:t>
            </w:r>
          </w:p>
          <w:p w:rsidR="00A77EAC" w:rsidRPr="00A77EAC" w:rsidRDefault="00A77EAC" w:rsidP="00A77EAC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EA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Работа в кружке «</w:t>
            </w:r>
            <w:r w:rsidRPr="00A77E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Нетрадиционное рисование»</w:t>
            </w:r>
            <w:r w:rsidRPr="00A77EA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позволяет раскрыть значение нетрадиционных приемов изобразительной деятельности в работе с детьми для развития воображения, творческого мышления и творческой активности. </w:t>
            </w:r>
            <w:r w:rsidRPr="00A77E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Воспитанники </w:t>
            </w:r>
            <w:r w:rsidRPr="00A77EA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знакомятся с техническими приёмами и способами  нетрадиционного рисования с использованием различных материалов.</w:t>
            </w:r>
          </w:p>
          <w:p w:rsidR="00A77EAC" w:rsidRDefault="00A77EAC" w:rsidP="00B0763B">
            <w:pPr>
              <w:shd w:val="clear" w:color="auto" w:fill="FFFFFF"/>
              <w:spacing w:afterAutospacing="1" w:line="360" w:lineRule="atLeast"/>
              <w:rPr>
                <w:rFonts w:ascii="Monotype Corsiva" w:hAnsi="Monotype Corsiva"/>
                <w:color w:val="258B5A"/>
                <w:sz w:val="32"/>
                <w:szCs w:val="32"/>
                <w:u w:val="single"/>
              </w:rPr>
            </w:pPr>
            <w:r w:rsidRPr="00522B7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  </w:t>
            </w:r>
            <w:r w:rsidRPr="00A77EAC">
              <w:rPr>
                <w:rFonts w:ascii="Monotype Corsiva" w:hAnsi="Monotype Corsiva"/>
                <w:color w:val="258B5A"/>
                <w:sz w:val="32"/>
                <w:szCs w:val="32"/>
                <w:u w:val="single"/>
              </w:rPr>
              <w:drawing>
                <wp:inline distT="0" distB="0" distL="0" distR="0">
                  <wp:extent cx="2745105" cy="2013077"/>
                  <wp:effectExtent l="19050" t="0" r="0" b="0"/>
                  <wp:docPr id="200" name="Рисунок 46" descr="G:\газета репортаж\апрель\фото\20210830_09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:\газета репортаж\апрель\фото\20210830_09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2013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noProof/>
                <w:color w:val="258B5A"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533650" cy="1900713"/>
                  <wp:effectExtent l="19050" t="0" r="0" b="0"/>
                  <wp:docPr id="202" name="Рисунок 133" descr="H:\школа 2021-2022\20211115_08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:\школа 2021-2022\20211115_084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151" cy="190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noProof/>
                <w:color w:val="258B5A"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352675" cy="1764948"/>
                  <wp:effectExtent l="19050" t="0" r="9525" b="0"/>
                  <wp:docPr id="204" name="Рисунок 134" descr="H:\школа 2021-2022\20211115_09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:\школа 2021-2022\20211115_09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852" cy="176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EAC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638425" cy="1695450"/>
                  <wp:effectExtent l="19050" t="0" r="0" b="0"/>
                  <wp:docPr id="197" name="Рисунок 124" descr="H:\школа 2021-2022\20220302_12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:\школа 2021-2022\20220302_12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419" cy="1694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A38B9" w:rsidRPr="00BA38B9" w:rsidRDefault="00BA38B9" w:rsidP="00BA38B9">
            <w:pPr>
              <w:rPr>
                <w:rFonts w:ascii="Monotype Corsiva" w:hAnsi="Monotype Corsiva"/>
                <w:color w:val="258B5A"/>
                <w:sz w:val="32"/>
                <w:szCs w:val="32"/>
                <w:u w:val="single"/>
              </w:rPr>
            </w:pPr>
          </w:p>
        </w:tc>
        <w:tc>
          <w:tcPr>
            <w:tcW w:w="4999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20513C" w:rsidRDefault="0020513C" w:rsidP="0020513C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20513C" w:rsidRDefault="0020513C" w:rsidP="0020513C">
            <w:pPr>
              <w:pStyle w:val="aa"/>
              <w:numPr>
                <w:ilvl w:val="0"/>
                <w:numId w:val="14"/>
              </w:numPr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  <w:r w:rsidRPr="0020513C"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  <w:t>«Казачий Терек»</w:t>
            </w:r>
          </w:p>
          <w:p w:rsidR="0020513C" w:rsidRDefault="0020513C" w:rsidP="002051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0513C">
              <w:rPr>
                <w:rFonts w:ascii="Times New Roman" w:hAnsi="Times New Roman" w:cs="Times New Roman"/>
                <w:sz w:val="24"/>
                <w:szCs w:val="24"/>
              </w:rPr>
              <w:t>Кружок «Казачий Терек » ориентирует учащихся на позитивное восприятие исторического прошлого, отыскание смыслов общественного бытия.  Цель данного кружка — развитие исторического мышления современного школьника, обладающего компетентностью в области отечественного исторического процесса.</w:t>
            </w:r>
          </w:p>
          <w:p w:rsidR="00B0763B" w:rsidRPr="0020513C" w:rsidRDefault="00B0763B" w:rsidP="0020513C">
            <w:pPr>
              <w:pStyle w:val="aa"/>
              <w:rPr>
                <w:rFonts w:ascii="Times New Roman" w:eastAsia="Calibri" w:hAnsi="Times New Roman" w:cs="Times New Roman"/>
                <w:b/>
                <w:color w:val="258B5A"/>
                <w:sz w:val="24"/>
                <w:szCs w:val="24"/>
              </w:rPr>
            </w:pPr>
          </w:p>
          <w:p w:rsidR="00BA38B9" w:rsidRDefault="00B0763B" w:rsidP="00B746D4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693194" cy="3590925"/>
                  <wp:effectExtent l="19050" t="0" r="0" b="0"/>
                  <wp:docPr id="206" name="Рисунок 135" descr="C:\Users\Калинина\AppData\Local\Temp\IMG-20220816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Калинина\AppData\Local\Temp\IMG-20220816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905" cy="359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763B" w:rsidRDefault="00B0763B" w:rsidP="00B746D4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692400" cy="2019300"/>
                  <wp:effectExtent l="19050" t="0" r="0" b="0"/>
                  <wp:docPr id="207" name="Рисунок 136" descr="C:\Users\Калинина\AppData\Local\Temp\IMG-20220816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Калинина\AppData\Local\Temp\IMG-20220816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763B" w:rsidRDefault="00B0763B" w:rsidP="00B746D4">
            <w:pPr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>
                  <wp:extent cx="2621935" cy="1524000"/>
                  <wp:effectExtent l="19050" t="0" r="6965" b="0"/>
                  <wp:docPr id="208" name="Рисунок 137" descr="C:\Users\Калинина\AppData\Local\Temp\IMG-20220816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Калинина\AppData\Local\Temp\IMG-20220816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b="26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3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63B" w:rsidRPr="00B0763B" w:rsidRDefault="00B0763B" w:rsidP="00B74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63B">
              <w:rPr>
                <w:rFonts w:ascii="Times New Roman" w:hAnsi="Times New Roman" w:cs="Times New Roman"/>
                <w:sz w:val="24"/>
                <w:szCs w:val="24"/>
              </w:rPr>
              <w:t>Казачья игра «Отыщи себе пару»</w:t>
            </w:r>
          </w:p>
        </w:tc>
      </w:tr>
    </w:tbl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tbl>
      <w:tblPr>
        <w:tblStyle w:val="ab"/>
        <w:tblW w:w="0" w:type="auto"/>
        <w:tblLook w:val="04A0"/>
      </w:tblPr>
      <w:tblGrid>
        <w:gridCol w:w="9997"/>
      </w:tblGrid>
      <w:tr w:rsidR="00F84AF8" w:rsidTr="002D5B3D">
        <w:tc>
          <w:tcPr>
            <w:tcW w:w="9997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124460</wp:posOffset>
                  </wp:positionV>
                  <wp:extent cx="5512851" cy="4141854"/>
                  <wp:effectExtent l="19050" t="0" r="0" b="0"/>
                  <wp:wrapNone/>
                  <wp:docPr id="209" name="Рисунок 21" descr="C:\Users\Калинина\AppData\Local\Temp\IMG-2022081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алинина\AppData\Local\Temp\IMG-2022081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851" cy="414185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F84AF8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 w:rsidRPr="00F84AF8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Педагоги Центра «Точка роста»</w:t>
            </w:r>
          </w:p>
          <w:p w:rsidR="00F84AF8" w:rsidRDefault="00F84AF8" w:rsidP="00F84AF8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</w:p>
          <w:p w:rsidR="00F84AF8" w:rsidRDefault="00F84AF8" w:rsidP="00F84AF8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</w:p>
          <w:p w:rsidR="00F84AF8" w:rsidRPr="00F84AF8" w:rsidRDefault="00F84AF8" w:rsidP="00F84AF8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</w:p>
          <w:p w:rsidR="00F84AF8" w:rsidRPr="00F84AF8" w:rsidRDefault="00F84AF8" w:rsidP="00F84AF8">
            <w:pPr>
              <w:pStyle w:val="aa"/>
              <w:jc w:val="center"/>
              <w:rPr>
                <w:rFonts w:ascii="Bookman Old Style" w:eastAsia="Times New Roman" w:hAnsi="Bookman Old Style"/>
                <w:b/>
                <w:sz w:val="24"/>
                <w:szCs w:val="24"/>
                <w:bdr w:val="none" w:sz="0" w:space="0" w:color="auto" w:frame="1"/>
              </w:rPr>
            </w:pPr>
            <w:r w:rsidRPr="00F84AF8">
              <w:rPr>
                <w:rFonts w:ascii="Bookman Old Style" w:eastAsia="Times New Roman" w:hAnsi="Bookman Old Style"/>
                <w:b/>
                <w:sz w:val="24"/>
                <w:szCs w:val="24"/>
                <w:bdr w:val="none" w:sz="0" w:space="0" w:color="auto" w:frame="1"/>
              </w:rPr>
              <w:t>Наш адрес: 356011,Российская Федерация,</w:t>
            </w:r>
          </w:p>
          <w:p w:rsidR="00F84AF8" w:rsidRPr="00F84AF8" w:rsidRDefault="00F84AF8" w:rsidP="00F84AF8">
            <w:pPr>
              <w:pStyle w:val="aa"/>
              <w:jc w:val="center"/>
              <w:rPr>
                <w:rFonts w:ascii="Bookman Old Style" w:eastAsia="Times New Roman" w:hAnsi="Bookman Old Style"/>
                <w:b/>
                <w:sz w:val="24"/>
                <w:szCs w:val="24"/>
                <w:bdr w:val="none" w:sz="0" w:space="0" w:color="auto" w:frame="1"/>
              </w:rPr>
            </w:pPr>
            <w:r w:rsidRPr="00F84AF8">
              <w:rPr>
                <w:rFonts w:ascii="Bookman Old Style" w:eastAsia="Times New Roman" w:hAnsi="Bookman Old Style"/>
                <w:b/>
                <w:sz w:val="24"/>
                <w:szCs w:val="24"/>
                <w:bdr w:val="none" w:sz="0" w:space="0" w:color="auto" w:frame="1"/>
              </w:rPr>
              <w:t>Ставропольский  край,</w:t>
            </w:r>
          </w:p>
          <w:p w:rsidR="00F84AF8" w:rsidRPr="00F84AF8" w:rsidRDefault="00F84AF8" w:rsidP="00F84AF8">
            <w:pPr>
              <w:pStyle w:val="aa"/>
              <w:jc w:val="center"/>
              <w:rPr>
                <w:rFonts w:ascii="Bookman Old Style" w:eastAsia="Times New Roman" w:hAnsi="Bookman Old Style"/>
                <w:b/>
                <w:sz w:val="24"/>
                <w:szCs w:val="24"/>
                <w:bdr w:val="none" w:sz="0" w:space="0" w:color="auto" w:frame="1"/>
              </w:rPr>
            </w:pPr>
            <w:r w:rsidRPr="00F84AF8">
              <w:rPr>
                <w:rFonts w:ascii="Bookman Old Style" w:eastAsia="Times New Roman" w:hAnsi="Bookman Old Style"/>
                <w:b/>
                <w:sz w:val="24"/>
                <w:szCs w:val="24"/>
                <w:bdr w:val="none" w:sz="0" w:space="0" w:color="auto" w:frame="1"/>
              </w:rPr>
              <w:t>Новоалександровский район,</w:t>
            </w:r>
          </w:p>
          <w:p w:rsidR="00F84AF8" w:rsidRPr="00F84AF8" w:rsidRDefault="00F84AF8" w:rsidP="00F84AF8">
            <w:pPr>
              <w:pStyle w:val="aa"/>
              <w:jc w:val="center"/>
              <w:rPr>
                <w:rFonts w:ascii="Bookman Old Style" w:eastAsia="Times New Roman" w:hAnsi="Bookman Old Style"/>
                <w:b/>
                <w:sz w:val="24"/>
                <w:szCs w:val="24"/>
              </w:rPr>
            </w:pPr>
            <w:r w:rsidRPr="00F84AF8">
              <w:rPr>
                <w:rFonts w:ascii="Bookman Old Style" w:eastAsia="Times New Roman" w:hAnsi="Bookman Old Style"/>
                <w:b/>
                <w:sz w:val="24"/>
                <w:szCs w:val="24"/>
                <w:bdr w:val="none" w:sz="0" w:space="0" w:color="auto" w:frame="1"/>
              </w:rPr>
              <w:t>поселок Горьковский, пер.Школьный, 2</w:t>
            </w:r>
          </w:p>
          <w:p w:rsidR="00F84AF8" w:rsidRPr="00F84AF8" w:rsidRDefault="00F84AF8" w:rsidP="00F84AF8">
            <w:pPr>
              <w:pStyle w:val="aa"/>
              <w:jc w:val="center"/>
              <w:rPr>
                <w:rFonts w:ascii="Bookman Old Style" w:eastAsia="Times New Roman" w:hAnsi="Bookman Old Style"/>
                <w:b/>
                <w:sz w:val="24"/>
                <w:szCs w:val="24"/>
              </w:rPr>
            </w:pPr>
            <w:r w:rsidRPr="00F84AF8">
              <w:rPr>
                <w:rFonts w:ascii="Bookman Old Style" w:eastAsia="Times New Roman" w:hAnsi="Bookman Old Style"/>
                <w:b/>
                <w:sz w:val="24"/>
                <w:szCs w:val="24"/>
                <w:bdr w:val="none" w:sz="0" w:space="0" w:color="auto" w:frame="1"/>
              </w:rPr>
              <w:t>Контактный телефон:  </w:t>
            </w:r>
            <w:r w:rsidRPr="00F84AF8">
              <w:rPr>
                <w:rFonts w:ascii="Bookman Old Style" w:eastAsia="Times New Roman" w:hAnsi="Bookman Old Style"/>
                <w:b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8(86544)54287</w:t>
            </w:r>
          </w:p>
          <w:p w:rsidR="00F84AF8" w:rsidRPr="00F84AF8" w:rsidRDefault="00F84AF8" w:rsidP="00F84AF8">
            <w:pPr>
              <w:pStyle w:val="aa"/>
              <w:jc w:val="center"/>
              <w:rPr>
                <w:rFonts w:ascii="Bookman Old Style" w:eastAsia="Times New Roman" w:hAnsi="Bookman Old Style"/>
                <w:b/>
                <w:sz w:val="24"/>
                <w:szCs w:val="24"/>
              </w:rPr>
            </w:pPr>
            <w:r w:rsidRPr="00F84AF8">
              <w:rPr>
                <w:rFonts w:ascii="Bookman Old Style" w:eastAsia="Times New Roman" w:hAnsi="Bookman Old Style"/>
                <w:b/>
                <w:sz w:val="24"/>
                <w:szCs w:val="24"/>
                <w:bdr w:val="none" w:sz="0" w:space="0" w:color="auto" w:frame="1"/>
              </w:rPr>
              <w:t>Адрес электронной почты: </w:t>
            </w:r>
            <w:hyperlink r:id="rId64" w:history="1">
              <w:r w:rsidRPr="00F84AF8">
                <w:rPr>
                  <w:rFonts w:ascii="Bookman Old Style" w:eastAsia="Times New Roman" w:hAnsi="Bookman Old Style"/>
                  <w:b/>
                  <w:color w:val="DA2238"/>
                  <w:sz w:val="24"/>
                  <w:szCs w:val="24"/>
                  <w:u w:val="single"/>
                </w:rPr>
                <w:t>sosh7-1526@bk.ru</w:t>
              </w:r>
            </w:hyperlink>
          </w:p>
          <w:p w:rsidR="00F84AF8" w:rsidRPr="00F84AF8" w:rsidRDefault="00F84AF8" w:rsidP="00F84AF8">
            <w:pPr>
              <w:pStyle w:val="aa"/>
              <w:jc w:val="center"/>
              <w:rPr>
                <w:rFonts w:ascii="Bookman Old Style" w:eastAsia="Times New Roman" w:hAnsi="Bookman Old Style"/>
                <w:b/>
                <w:color w:val="2D2F32"/>
                <w:sz w:val="24"/>
                <w:szCs w:val="24"/>
              </w:rPr>
            </w:pPr>
            <w:r w:rsidRPr="00F84AF8">
              <w:rPr>
                <w:rFonts w:ascii="Bookman Old Style" w:eastAsia="Times New Roman" w:hAnsi="Bookman Old Style"/>
                <w:b/>
                <w:sz w:val="24"/>
                <w:szCs w:val="24"/>
                <w:bdr w:val="none" w:sz="0" w:space="0" w:color="auto" w:frame="1"/>
              </w:rPr>
              <w:t>Адрес сайта МОУ СОШ № 7 — </w:t>
            </w:r>
            <w:hyperlink r:id="rId65" w:history="1">
              <w:r w:rsidRPr="00F84AF8">
                <w:rPr>
                  <w:rFonts w:ascii="Bookman Old Style" w:eastAsia="Times New Roman" w:hAnsi="Bookman Old Style"/>
                  <w:b/>
                  <w:color w:val="DA2238"/>
                  <w:sz w:val="24"/>
                  <w:szCs w:val="24"/>
                  <w:u w:val="single"/>
                </w:rPr>
                <w:t>http://26313-502novoalex.edusite.ru/</w:t>
              </w:r>
            </w:hyperlink>
          </w:p>
          <w:p w:rsidR="00F84AF8" w:rsidRPr="00F84AF8" w:rsidRDefault="00F84AF8" w:rsidP="00F84AF8">
            <w:pPr>
              <w:jc w:val="center"/>
              <w:rPr>
                <w:rStyle w:val="layout"/>
                <w:rFonts w:ascii="Bookman Old Style" w:hAnsi="Bookman Old Style"/>
                <w:b/>
                <w:color w:val="A50021"/>
                <w:sz w:val="24"/>
                <w:szCs w:val="24"/>
              </w:rPr>
            </w:pPr>
            <w:r w:rsidRPr="00F84AF8">
              <w:rPr>
                <w:rStyle w:val="layout"/>
                <w:rFonts w:ascii="Bookman Old Style" w:hAnsi="Bookman Old Style"/>
                <w:b/>
                <w:sz w:val="24"/>
                <w:szCs w:val="24"/>
                <w:lang w:val="en-US"/>
              </w:rPr>
              <w:t>Teleqram</w:t>
            </w:r>
            <w:r w:rsidRPr="00F84AF8">
              <w:rPr>
                <w:rStyle w:val="layout"/>
                <w:rFonts w:ascii="Bookman Old Style" w:hAnsi="Bookman Old Style"/>
                <w:b/>
                <w:sz w:val="24"/>
                <w:szCs w:val="24"/>
              </w:rPr>
              <w:t>:</w:t>
            </w:r>
            <w:hyperlink r:id="rId66" w:tgtFrame="_blank" w:history="1">
              <w:r w:rsidRPr="00F84AF8">
                <w:rPr>
                  <w:rStyle w:val="ad"/>
                  <w:rFonts w:ascii="Bookman Old Style" w:hAnsi="Bookman Old Style"/>
                  <w:b/>
                  <w:color w:val="A50021"/>
                  <w:sz w:val="24"/>
                  <w:szCs w:val="24"/>
                </w:rPr>
                <w:t>https://t.me/tochkarosta_mousosh7</w:t>
              </w:r>
            </w:hyperlink>
          </w:p>
          <w:p w:rsidR="00F84AF8" w:rsidRDefault="00F84AF8" w:rsidP="00F84AF8">
            <w:pPr>
              <w:tabs>
                <w:tab w:val="left" w:pos="8025"/>
              </w:tabs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46355</wp:posOffset>
                  </wp:positionV>
                  <wp:extent cx="3362325" cy="2236470"/>
                  <wp:effectExtent l="19050" t="0" r="9525" b="0"/>
                  <wp:wrapTight wrapText="bothSides">
                    <wp:wrapPolygon edited="0">
                      <wp:start x="8689" y="184"/>
                      <wp:lineTo x="7220" y="368"/>
                      <wp:lineTo x="3182" y="2576"/>
                      <wp:lineTo x="2448" y="3864"/>
                      <wp:lineTo x="979" y="5888"/>
                      <wp:lineTo x="0" y="9015"/>
                      <wp:lineTo x="-122" y="11959"/>
                      <wp:lineTo x="857" y="14903"/>
                      <wp:lineTo x="2692" y="18215"/>
                      <wp:lineTo x="6731" y="20790"/>
                      <wp:lineTo x="7343" y="20974"/>
                      <wp:lineTo x="9178" y="21342"/>
                      <wp:lineTo x="9790" y="21342"/>
                      <wp:lineTo x="11748" y="21342"/>
                      <wp:lineTo x="12360" y="21342"/>
                      <wp:lineTo x="14196" y="20974"/>
                      <wp:lineTo x="14196" y="20790"/>
                      <wp:lineTo x="14808" y="20790"/>
                      <wp:lineTo x="18846" y="18215"/>
                      <wp:lineTo x="18969" y="17847"/>
                      <wp:lineTo x="20682" y="15087"/>
                      <wp:lineTo x="20682" y="14903"/>
                      <wp:lineTo x="21661" y="12143"/>
                      <wp:lineTo x="21661" y="9015"/>
                      <wp:lineTo x="21172" y="7727"/>
                      <wp:lineTo x="20560" y="6072"/>
                      <wp:lineTo x="18969" y="3680"/>
                      <wp:lineTo x="18479" y="2576"/>
                      <wp:lineTo x="14196" y="368"/>
                      <wp:lineTo x="12850" y="184"/>
                      <wp:lineTo x="8689" y="184"/>
                    </wp:wrapPolygon>
                  </wp:wrapTight>
                  <wp:docPr id="210" name="Рисунок 22" descr="G:\точка21\отбор\IMG_1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точка21\отбор\IMG_1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364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84AF8" w:rsidRDefault="00F84AF8" w:rsidP="00F84AF8">
            <w:pPr>
              <w:tabs>
                <w:tab w:val="left" w:pos="8025"/>
              </w:tabs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F84AF8">
            <w:pPr>
              <w:tabs>
                <w:tab w:val="left" w:pos="8025"/>
              </w:tabs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F84AF8">
            <w:pPr>
              <w:tabs>
                <w:tab w:val="left" w:pos="8025"/>
              </w:tabs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F84AF8">
            <w:pPr>
              <w:tabs>
                <w:tab w:val="left" w:pos="8025"/>
              </w:tabs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F84AF8">
            <w:pPr>
              <w:tabs>
                <w:tab w:val="left" w:pos="8025"/>
              </w:tabs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F84AF8">
            <w:pPr>
              <w:tabs>
                <w:tab w:val="left" w:pos="8025"/>
              </w:tabs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F84AF8">
            <w:pPr>
              <w:tabs>
                <w:tab w:val="left" w:pos="8025"/>
              </w:tabs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F84AF8">
            <w:pPr>
              <w:tabs>
                <w:tab w:val="left" w:pos="8025"/>
              </w:tabs>
              <w:jc w:val="center"/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  <w:p w:rsidR="00F84AF8" w:rsidRPr="002D5B3D" w:rsidRDefault="00F84AF8" w:rsidP="00F84AF8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 w:rsidRPr="002D5B3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Пусть во всех школах</w:t>
            </w:r>
            <w:r w:rsidR="002D5B3D" w:rsidRPr="002D5B3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 xml:space="preserve"> откроется </w:t>
            </w:r>
            <w:r w:rsidRPr="002D5B3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Центр «Точка роста», который станет местом развития каждого ребенка!</w:t>
            </w:r>
          </w:p>
          <w:p w:rsidR="00F84AF8" w:rsidRDefault="00F84AF8" w:rsidP="000A3B08">
            <w:pPr>
              <w:tabs>
                <w:tab w:val="left" w:pos="8025"/>
              </w:tabs>
              <w:rPr>
                <w:rFonts w:ascii="Monotype Corsiva" w:hAnsi="Monotype Corsiva"/>
                <w:sz w:val="32"/>
                <w:szCs w:val="32"/>
                <w:u w:val="single"/>
              </w:rPr>
            </w:pPr>
          </w:p>
        </w:tc>
      </w:tr>
    </w:tbl>
    <w:p w:rsidR="00B746D4" w:rsidRDefault="00B746D4" w:rsidP="000A3B08">
      <w:pPr>
        <w:tabs>
          <w:tab w:val="left" w:pos="8025"/>
        </w:tabs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Default="00B746D4" w:rsidP="00B746D4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B746D4" w:rsidRPr="00262B9F" w:rsidRDefault="00B746D4" w:rsidP="00B746D4">
      <w:pPr>
        <w:jc w:val="center"/>
        <w:rPr>
          <w:u w:val="single"/>
        </w:rPr>
      </w:pPr>
      <w:r w:rsidRPr="003216BB">
        <w:rPr>
          <w:u w:val="single"/>
        </w:rPr>
        <w:t xml:space="preserve">                                                                                                     </w:t>
      </w:r>
    </w:p>
    <w:p w:rsidR="00B746D4" w:rsidRPr="00166878" w:rsidRDefault="00B746D4" w:rsidP="00B746D4">
      <w:pPr>
        <w:pStyle w:val="aa"/>
        <w:rPr>
          <w:rFonts w:ascii="Monotype Corsiva" w:hAnsi="Monotype Corsiva"/>
          <w:b/>
          <w:sz w:val="24"/>
          <w:szCs w:val="24"/>
        </w:rPr>
        <w:sectPr w:rsidR="00B746D4" w:rsidRPr="00166878" w:rsidSect="00B103CE">
          <w:type w:val="continuous"/>
          <w:pgSz w:w="11906" w:h="16838"/>
          <w:pgMar w:top="426" w:right="1416" w:bottom="142" w:left="709" w:header="708" w:footer="708" w:gutter="0"/>
          <w:cols w:space="708"/>
          <w:docGrid w:linePitch="360"/>
        </w:sectPr>
      </w:pPr>
    </w:p>
    <w:p w:rsidR="001F4BDA" w:rsidRPr="00B746D4" w:rsidRDefault="001F4BDA" w:rsidP="00B746D4">
      <w:pPr>
        <w:tabs>
          <w:tab w:val="left" w:pos="3075"/>
        </w:tabs>
      </w:pPr>
    </w:p>
    <w:p w:rsidR="00771E5C" w:rsidRPr="00075629" w:rsidRDefault="00771E5C" w:rsidP="00075629">
      <w:pPr>
        <w:rPr>
          <w:u w:val="single"/>
        </w:rPr>
        <w:sectPr w:rsidR="00771E5C" w:rsidRPr="00075629" w:rsidSect="00892D5E">
          <w:type w:val="continuous"/>
          <w:pgSz w:w="11906" w:h="16838"/>
          <w:pgMar w:top="709" w:right="850" w:bottom="993" w:left="1701" w:header="708" w:footer="708" w:gutter="0"/>
          <w:cols w:space="708"/>
          <w:docGrid w:linePitch="360"/>
        </w:sectPr>
      </w:pPr>
      <w:r w:rsidRPr="003216BB">
        <w:rPr>
          <w:u w:val="single"/>
        </w:rPr>
        <w:t xml:space="preserve">                                                                                                           </w:t>
      </w:r>
    </w:p>
    <w:p w:rsidR="00B961E6" w:rsidRPr="00166878" w:rsidRDefault="00FB0B8F" w:rsidP="00166878">
      <w:pPr>
        <w:pStyle w:val="aa"/>
        <w:rPr>
          <w:rFonts w:ascii="Monotype Corsiva" w:hAnsi="Monotype Corsiva"/>
          <w:b/>
          <w:sz w:val="24"/>
          <w:szCs w:val="24"/>
        </w:rPr>
      </w:pPr>
      <w:r w:rsidRPr="00166878">
        <w:rPr>
          <w:rFonts w:ascii="Monotype Corsiva" w:hAnsi="Monotype Corsiva"/>
          <w:b/>
          <w:sz w:val="24"/>
          <w:szCs w:val="24"/>
        </w:rPr>
        <w:lastRenderedPageBreak/>
        <w:t xml:space="preserve"> </w:t>
      </w:r>
    </w:p>
    <w:p w:rsidR="007B226B" w:rsidRDefault="007B226B" w:rsidP="007B226B"/>
    <w:p w:rsidR="007B226B" w:rsidRPr="007B226B" w:rsidRDefault="007B226B" w:rsidP="007B226B">
      <w:pPr>
        <w:sectPr w:rsidR="007B226B" w:rsidRPr="007B226B" w:rsidSect="00892D5E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7B226B" w:rsidRDefault="007B226B" w:rsidP="00FB0B8F">
      <w:pPr>
        <w:rPr>
          <w:rFonts w:ascii="Times New Roman" w:hAnsi="Times New Roman" w:cs="Times New Roman"/>
          <w:sz w:val="24"/>
          <w:szCs w:val="24"/>
        </w:rPr>
        <w:sectPr w:rsidR="007B226B" w:rsidSect="00892D5E">
          <w:type w:val="continuous"/>
          <w:pgSz w:w="11906" w:h="16838"/>
          <w:pgMar w:top="709" w:right="850" w:bottom="284" w:left="1701" w:header="708" w:footer="708" w:gutter="0"/>
          <w:cols w:space="708"/>
          <w:docGrid w:linePitch="360"/>
        </w:sectPr>
      </w:pPr>
    </w:p>
    <w:p w:rsidR="00B961E6" w:rsidRPr="00717C5A" w:rsidRDefault="00B961E6" w:rsidP="00FB0B8F">
      <w:pPr>
        <w:rPr>
          <w:rFonts w:ascii="Times New Roman" w:hAnsi="Times New Roman" w:cs="Times New Roman"/>
          <w:sz w:val="24"/>
          <w:szCs w:val="24"/>
        </w:rPr>
      </w:pPr>
    </w:p>
    <w:p w:rsidR="002B2262" w:rsidRDefault="00FB0B8F" w:rsidP="00FB0B8F">
      <w:pPr>
        <w:rPr>
          <w:rFonts w:ascii="Times New Roman" w:hAnsi="Times New Roman" w:cs="Times New Roman"/>
          <w:sz w:val="20"/>
          <w:szCs w:val="20"/>
        </w:rPr>
        <w:sectPr w:rsidR="002B2262" w:rsidSect="00892D5E">
          <w:type w:val="continuous"/>
          <w:pgSz w:w="11906" w:h="16838"/>
          <w:pgMar w:top="709" w:right="850" w:bottom="284" w:left="1701" w:header="708" w:footer="708" w:gutter="0"/>
          <w:cols w:num="2" w:space="708"/>
          <w:docGrid w:linePitch="360"/>
        </w:sectPr>
      </w:pPr>
      <w:r w:rsidRPr="00B961E6">
        <w:rPr>
          <w:rFonts w:ascii="Times New Roman" w:hAnsi="Times New Roman" w:cs="Times New Roman"/>
          <w:sz w:val="20"/>
          <w:szCs w:val="20"/>
        </w:rPr>
        <w:lastRenderedPageBreak/>
        <w:t xml:space="preserve">               </w:t>
      </w:r>
    </w:p>
    <w:p w:rsidR="002B2262" w:rsidRDefault="002B2262" w:rsidP="00FB0B8F">
      <w:pPr>
        <w:rPr>
          <w:rFonts w:ascii="Times New Roman" w:hAnsi="Times New Roman" w:cs="Times New Roman"/>
          <w:sz w:val="20"/>
          <w:szCs w:val="20"/>
        </w:rPr>
        <w:sectPr w:rsidR="002B2262" w:rsidSect="00892D5E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1626D4" w:rsidRPr="00B961E6" w:rsidRDefault="00FB0B8F" w:rsidP="00FB0B8F">
      <w:pPr>
        <w:rPr>
          <w:rFonts w:ascii="Times New Roman" w:hAnsi="Times New Roman" w:cs="Times New Roman"/>
          <w:sz w:val="20"/>
          <w:szCs w:val="20"/>
        </w:rPr>
      </w:pPr>
      <w:r w:rsidRPr="00B961E6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</w:t>
      </w:r>
      <w:r w:rsidR="001626D4" w:rsidRPr="00B961E6">
        <w:rPr>
          <w:rFonts w:ascii="Times New Roman" w:hAnsi="Times New Roman" w:cs="Times New Roman"/>
          <w:sz w:val="20"/>
          <w:szCs w:val="20"/>
        </w:rPr>
        <w:t xml:space="preserve"> </w:t>
      </w:r>
      <w:r w:rsidR="0061620D" w:rsidRPr="006162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1626D4" w:rsidRPr="00B961E6" w:rsidSect="00892D5E">
      <w:type w:val="continuous"/>
      <w:pgSz w:w="11906" w:h="16838"/>
      <w:pgMar w:top="709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FED" w:rsidRDefault="00A44FED" w:rsidP="00C978A6">
      <w:pPr>
        <w:pStyle w:val="aa"/>
      </w:pPr>
      <w:r>
        <w:separator/>
      </w:r>
    </w:p>
  </w:endnote>
  <w:endnote w:type="continuationSeparator" w:id="1">
    <w:p w:rsidR="00A44FED" w:rsidRDefault="00A44FED" w:rsidP="00C978A6">
      <w:pPr>
        <w:pStyle w:val="aa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FED" w:rsidRDefault="00A44FED" w:rsidP="00C978A6">
      <w:pPr>
        <w:pStyle w:val="aa"/>
      </w:pPr>
      <w:r>
        <w:separator/>
      </w:r>
    </w:p>
  </w:footnote>
  <w:footnote w:type="continuationSeparator" w:id="1">
    <w:p w:rsidR="00A44FED" w:rsidRDefault="00A44FED" w:rsidP="00C978A6">
      <w:pPr>
        <w:pStyle w:val="aa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534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59E715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206F051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267E57B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CAD35D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69D624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3A53317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413E2B3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16D03D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1B433C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7726E6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84B097F"/>
    <w:multiLevelType w:val="multilevel"/>
    <w:tmpl w:val="DEBC58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672A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9924AE3"/>
    <w:multiLevelType w:val="hybridMultilevel"/>
    <w:tmpl w:val="ABD489B2"/>
    <w:lvl w:ilvl="0" w:tplc="E21C0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CD14EF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708C720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7A1A7D0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7A527D8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6"/>
  </w:num>
  <w:num w:numId="3">
    <w:abstractNumId w:val="9"/>
  </w:num>
  <w:num w:numId="4">
    <w:abstractNumId w:val="17"/>
  </w:num>
  <w:num w:numId="5">
    <w:abstractNumId w:val="12"/>
  </w:num>
  <w:num w:numId="6">
    <w:abstractNumId w:val="6"/>
  </w:num>
  <w:num w:numId="7">
    <w:abstractNumId w:val="4"/>
  </w:num>
  <w:num w:numId="8">
    <w:abstractNumId w:val="15"/>
  </w:num>
  <w:num w:numId="9">
    <w:abstractNumId w:val="10"/>
  </w:num>
  <w:num w:numId="10">
    <w:abstractNumId w:val="1"/>
  </w:num>
  <w:num w:numId="11">
    <w:abstractNumId w:val="3"/>
  </w:num>
  <w:num w:numId="12">
    <w:abstractNumId w:val="8"/>
  </w:num>
  <w:num w:numId="13">
    <w:abstractNumId w:val="5"/>
  </w:num>
  <w:num w:numId="14">
    <w:abstractNumId w:val="0"/>
  </w:num>
  <w:num w:numId="15">
    <w:abstractNumId w:val="14"/>
  </w:num>
  <w:num w:numId="16">
    <w:abstractNumId w:val="13"/>
  </w:num>
  <w:num w:numId="17">
    <w:abstractNumId w:val="11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26D4"/>
    <w:rsid w:val="0007464C"/>
    <w:rsid w:val="00074765"/>
    <w:rsid w:val="000754E8"/>
    <w:rsid w:val="00075629"/>
    <w:rsid w:val="0007727B"/>
    <w:rsid w:val="000A3B08"/>
    <w:rsid w:val="000D6CCF"/>
    <w:rsid w:val="00161CEA"/>
    <w:rsid w:val="001626D4"/>
    <w:rsid w:val="00166878"/>
    <w:rsid w:val="0017565C"/>
    <w:rsid w:val="001A6B3B"/>
    <w:rsid w:val="001F1B20"/>
    <w:rsid w:val="001F4BDA"/>
    <w:rsid w:val="00201208"/>
    <w:rsid w:val="00204D41"/>
    <w:rsid w:val="0020513C"/>
    <w:rsid w:val="002123EC"/>
    <w:rsid w:val="00215A28"/>
    <w:rsid w:val="002A2417"/>
    <w:rsid w:val="002B1501"/>
    <w:rsid w:val="002B2262"/>
    <w:rsid w:val="002C05A3"/>
    <w:rsid w:val="002C6D24"/>
    <w:rsid w:val="002D34A8"/>
    <w:rsid w:val="002D5B3D"/>
    <w:rsid w:val="002D751B"/>
    <w:rsid w:val="002F6D1D"/>
    <w:rsid w:val="0030192E"/>
    <w:rsid w:val="00306778"/>
    <w:rsid w:val="00317E39"/>
    <w:rsid w:val="00320D00"/>
    <w:rsid w:val="003218BA"/>
    <w:rsid w:val="003518DA"/>
    <w:rsid w:val="00366FFA"/>
    <w:rsid w:val="003705D4"/>
    <w:rsid w:val="00374F60"/>
    <w:rsid w:val="003E22C0"/>
    <w:rsid w:val="00413D81"/>
    <w:rsid w:val="00422A7E"/>
    <w:rsid w:val="00481360"/>
    <w:rsid w:val="004861A4"/>
    <w:rsid w:val="004E332D"/>
    <w:rsid w:val="0050667C"/>
    <w:rsid w:val="00532D4A"/>
    <w:rsid w:val="005355F6"/>
    <w:rsid w:val="00547D48"/>
    <w:rsid w:val="00563C59"/>
    <w:rsid w:val="00595A74"/>
    <w:rsid w:val="005A2888"/>
    <w:rsid w:val="0061620D"/>
    <w:rsid w:val="0063133C"/>
    <w:rsid w:val="00672D33"/>
    <w:rsid w:val="0069687D"/>
    <w:rsid w:val="006A0199"/>
    <w:rsid w:val="006B45FC"/>
    <w:rsid w:val="00707B54"/>
    <w:rsid w:val="007122FC"/>
    <w:rsid w:val="00717C5A"/>
    <w:rsid w:val="007670DD"/>
    <w:rsid w:val="00771E5C"/>
    <w:rsid w:val="007B226B"/>
    <w:rsid w:val="007D2660"/>
    <w:rsid w:val="007D27FE"/>
    <w:rsid w:val="007E2216"/>
    <w:rsid w:val="00876333"/>
    <w:rsid w:val="008838BF"/>
    <w:rsid w:val="00892D5E"/>
    <w:rsid w:val="00897971"/>
    <w:rsid w:val="008A7E35"/>
    <w:rsid w:val="008C0DCF"/>
    <w:rsid w:val="008D7FC4"/>
    <w:rsid w:val="008F39FC"/>
    <w:rsid w:val="009566A9"/>
    <w:rsid w:val="009667DB"/>
    <w:rsid w:val="00967B7F"/>
    <w:rsid w:val="0097118F"/>
    <w:rsid w:val="009A0134"/>
    <w:rsid w:val="009B0533"/>
    <w:rsid w:val="009E4FF6"/>
    <w:rsid w:val="00A158E6"/>
    <w:rsid w:val="00A22706"/>
    <w:rsid w:val="00A44FED"/>
    <w:rsid w:val="00A66B6E"/>
    <w:rsid w:val="00A7277B"/>
    <w:rsid w:val="00A77EAC"/>
    <w:rsid w:val="00A80401"/>
    <w:rsid w:val="00AC2F7F"/>
    <w:rsid w:val="00AF2C18"/>
    <w:rsid w:val="00B0763B"/>
    <w:rsid w:val="00B103CE"/>
    <w:rsid w:val="00B16EC6"/>
    <w:rsid w:val="00B41CA1"/>
    <w:rsid w:val="00B659CA"/>
    <w:rsid w:val="00B746D4"/>
    <w:rsid w:val="00B76C65"/>
    <w:rsid w:val="00B961E6"/>
    <w:rsid w:val="00BA38B9"/>
    <w:rsid w:val="00BB5B2B"/>
    <w:rsid w:val="00BF16B1"/>
    <w:rsid w:val="00C259D8"/>
    <w:rsid w:val="00C27B26"/>
    <w:rsid w:val="00C55BD0"/>
    <w:rsid w:val="00C978A6"/>
    <w:rsid w:val="00CC2649"/>
    <w:rsid w:val="00D50038"/>
    <w:rsid w:val="00D62C09"/>
    <w:rsid w:val="00DA45D4"/>
    <w:rsid w:val="00DC36FD"/>
    <w:rsid w:val="00DC4237"/>
    <w:rsid w:val="00DC67A2"/>
    <w:rsid w:val="00E0072F"/>
    <w:rsid w:val="00E14BE1"/>
    <w:rsid w:val="00E72B73"/>
    <w:rsid w:val="00EE595F"/>
    <w:rsid w:val="00F06BE1"/>
    <w:rsid w:val="00F84AF8"/>
    <w:rsid w:val="00FA5FCF"/>
    <w:rsid w:val="00FB0B8F"/>
    <w:rsid w:val="00FB20AE"/>
    <w:rsid w:val="00FC3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6D4"/>
    <w:rPr>
      <w:rFonts w:ascii="Tahoma" w:hAnsi="Tahoma" w:cs="Tahoma"/>
      <w:sz w:val="16"/>
      <w:szCs w:val="16"/>
    </w:rPr>
  </w:style>
  <w:style w:type="character" w:styleId="a5">
    <w:name w:val="Intense Reference"/>
    <w:basedOn w:val="a0"/>
    <w:uiPriority w:val="32"/>
    <w:qFormat/>
    <w:rsid w:val="00B961E6"/>
    <w:rPr>
      <w:b/>
      <w:bCs/>
      <w:smallCaps/>
      <w:color w:val="C0504D" w:themeColor="accent2"/>
      <w:spacing w:val="5"/>
      <w:u w:val="single"/>
    </w:rPr>
  </w:style>
  <w:style w:type="character" w:styleId="a6">
    <w:name w:val="Book Title"/>
    <w:basedOn w:val="a0"/>
    <w:uiPriority w:val="33"/>
    <w:qFormat/>
    <w:rsid w:val="00B961E6"/>
    <w:rPr>
      <w:b/>
      <w:bCs/>
      <w:smallCaps/>
      <w:spacing w:val="5"/>
    </w:rPr>
  </w:style>
  <w:style w:type="character" w:styleId="a7">
    <w:name w:val="Subtle Reference"/>
    <w:basedOn w:val="a0"/>
    <w:uiPriority w:val="31"/>
    <w:qFormat/>
    <w:rsid w:val="00B961E6"/>
    <w:rPr>
      <w:smallCaps/>
      <w:color w:val="C0504D" w:themeColor="accent2"/>
      <w:u w:val="single"/>
    </w:rPr>
  </w:style>
  <w:style w:type="paragraph" w:styleId="a8">
    <w:name w:val="Intense Quote"/>
    <w:basedOn w:val="a"/>
    <w:next w:val="a"/>
    <w:link w:val="a9"/>
    <w:uiPriority w:val="30"/>
    <w:qFormat/>
    <w:rsid w:val="00B961E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B961E6"/>
    <w:rPr>
      <w:b/>
      <w:bCs/>
      <w:i/>
      <w:iCs/>
      <w:color w:val="4F81BD" w:themeColor="accent1"/>
    </w:rPr>
  </w:style>
  <w:style w:type="paragraph" w:styleId="aa">
    <w:name w:val="No Spacing"/>
    <w:uiPriority w:val="1"/>
    <w:qFormat/>
    <w:rsid w:val="00166878"/>
    <w:pPr>
      <w:spacing w:after="0" w:line="240" w:lineRule="auto"/>
    </w:pPr>
  </w:style>
  <w:style w:type="table" w:styleId="ab">
    <w:name w:val="Table Grid"/>
    <w:basedOn w:val="a1"/>
    <w:uiPriority w:val="59"/>
    <w:rsid w:val="00166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F06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80401"/>
    <w:rPr>
      <w:color w:val="0000FF"/>
      <w:u w:val="single"/>
    </w:rPr>
  </w:style>
  <w:style w:type="character" w:styleId="ae">
    <w:name w:val="Strong"/>
    <w:basedOn w:val="a0"/>
    <w:uiPriority w:val="22"/>
    <w:qFormat/>
    <w:rsid w:val="0007727B"/>
    <w:rPr>
      <w:b/>
      <w:bCs/>
    </w:rPr>
  </w:style>
  <w:style w:type="paragraph" w:styleId="af">
    <w:name w:val="header"/>
    <w:basedOn w:val="a"/>
    <w:link w:val="af0"/>
    <w:uiPriority w:val="99"/>
    <w:semiHidden/>
    <w:unhideWhenUsed/>
    <w:rsid w:val="00C97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C978A6"/>
  </w:style>
  <w:style w:type="paragraph" w:styleId="af1">
    <w:name w:val="footer"/>
    <w:basedOn w:val="a"/>
    <w:link w:val="af2"/>
    <w:uiPriority w:val="99"/>
    <w:semiHidden/>
    <w:unhideWhenUsed/>
    <w:rsid w:val="00C97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C978A6"/>
  </w:style>
  <w:style w:type="character" w:customStyle="1" w:styleId="2">
    <w:name w:val="Основной текст (2)_"/>
    <w:basedOn w:val="a0"/>
    <w:link w:val="20"/>
    <w:rsid w:val="007122F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122FC"/>
    <w:pPr>
      <w:widowControl w:val="0"/>
      <w:shd w:val="clear" w:color="auto" w:fill="FFFFFF"/>
      <w:spacing w:after="240" w:line="317" w:lineRule="exact"/>
      <w:ind w:hanging="400"/>
      <w:jc w:val="both"/>
    </w:pPr>
    <w:rPr>
      <w:rFonts w:ascii="Times New Roman" w:eastAsia="Times New Roman" w:hAnsi="Times New Roman" w:cs="Times New Roman"/>
    </w:rPr>
  </w:style>
  <w:style w:type="paragraph" w:styleId="af3">
    <w:name w:val="List Paragraph"/>
    <w:basedOn w:val="a"/>
    <w:uiPriority w:val="34"/>
    <w:qFormat/>
    <w:rsid w:val="00BA38B9"/>
    <w:pPr>
      <w:ind w:left="720"/>
      <w:contextualSpacing/>
    </w:pPr>
  </w:style>
  <w:style w:type="character" w:customStyle="1" w:styleId="layout">
    <w:name w:val="layout"/>
    <w:basedOn w:val="a0"/>
    <w:rsid w:val="00F84A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8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1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hyperlink" Target="https://t.me/tochkarosta_mousosh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hyperlink" Target="http://26313-502novoalex.edusit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yperlink" Target="mailto:sosh7-1526@bk.ru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5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12</Pages>
  <Words>1298</Words>
  <Characters>7401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Калинина</cp:lastModifiedBy>
  <cp:revision>39</cp:revision>
  <dcterms:created xsi:type="dcterms:W3CDTF">2020-12-09T11:01:00Z</dcterms:created>
  <dcterms:modified xsi:type="dcterms:W3CDTF">2022-08-16T16:45:00Z</dcterms:modified>
</cp:coreProperties>
</file>