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9" w:type="dxa"/>
        <w:tblInd w:w="-108" w:type="dxa"/>
        <w:tblLayout w:type="fixed"/>
        <w:tblCellMar>
          <w:left w:w="10" w:type="dxa"/>
          <w:right w:w="10" w:type="dxa"/>
        </w:tblCellMar>
        <w:tblLook w:val="0000" w:firstRow="0" w:lastRow="0" w:firstColumn="0" w:lastColumn="0" w:noHBand="0" w:noVBand="0"/>
      </w:tblPr>
      <w:tblGrid>
        <w:gridCol w:w="6453"/>
        <w:gridCol w:w="4536"/>
      </w:tblGrid>
      <w:tr w:rsidR="00423FEA" w:rsidRPr="00A27D34" w:rsidTr="00D15FC2">
        <w:trPr>
          <w:trHeight w:val="1103"/>
        </w:trPr>
        <w:tc>
          <w:tcPr>
            <w:tcW w:w="6453" w:type="dxa"/>
            <w:tcMar>
              <w:top w:w="0" w:type="dxa"/>
              <w:left w:w="108" w:type="dxa"/>
              <w:bottom w:w="0" w:type="dxa"/>
              <w:right w:w="108" w:type="dxa"/>
            </w:tcMar>
          </w:tcPr>
          <w:p w:rsidR="00423FEA" w:rsidRPr="00A27D34" w:rsidRDefault="00423FEA" w:rsidP="002F7F96">
            <w:pPr>
              <w:pStyle w:val="Standard"/>
              <w:suppressAutoHyphens w:val="0"/>
              <w:jc w:val="center"/>
              <w:rPr>
                <w:lang w:eastAsia="ru-RU"/>
              </w:rPr>
            </w:pPr>
          </w:p>
        </w:tc>
        <w:tc>
          <w:tcPr>
            <w:tcW w:w="4536" w:type="dxa"/>
            <w:tcMar>
              <w:top w:w="0" w:type="dxa"/>
              <w:left w:w="108" w:type="dxa"/>
              <w:bottom w:w="0" w:type="dxa"/>
              <w:right w:w="108" w:type="dxa"/>
            </w:tcMar>
          </w:tcPr>
          <w:p w:rsidR="00423FEA" w:rsidRPr="00A27D34" w:rsidRDefault="00423FEA" w:rsidP="002F7F96">
            <w:pPr>
              <w:pStyle w:val="Standard"/>
              <w:suppressAutoHyphens w:val="0"/>
              <w:rPr>
                <w:lang w:eastAsia="ru-RU"/>
              </w:rPr>
            </w:pPr>
            <w:r w:rsidRPr="00A27D34">
              <w:rPr>
                <w:lang w:eastAsia="ru-RU"/>
              </w:rPr>
              <w:t xml:space="preserve">Приложение </w:t>
            </w:r>
          </w:p>
          <w:p w:rsidR="00423FEA" w:rsidRPr="00A27D34" w:rsidRDefault="00423FEA" w:rsidP="00D15FC2">
            <w:pPr>
              <w:pStyle w:val="Standard"/>
              <w:suppressAutoHyphens w:val="0"/>
              <w:rPr>
                <w:lang w:eastAsia="ru-RU"/>
              </w:rPr>
            </w:pPr>
            <w:r w:rsidRPr="00A27D34">
              <w:rPr>
                <w:lang w:eastAsia="ru-RU"/>
              </w:rPr>
              <w:t xml:space="preserve">к приказу </w:t>
            </w:r>
            <w:r w:rsidR="00FC74EB">
              <w:rPr>
                <w:lang w:eastAsia="ru-RU"/>
              </w:rPr>
              <w:t>УО АНМ</w:t>
            </w:r>
            <w:r w:rsidR="00D15FC2" w:rsidRPr="00A27D34">
              <w:rPr>
                <w:lang w:eastAsia="ru-RU"/>
              </w:rPr>
              <w:t>О СК</w:t>
            </w:r>
          </w:p>
          <w:p w:rsidR="00423FEA" w:rsidRPr="00A27D34" w:rsidRDefault="00423FEA" w:rsidP="002F7F96">
            <w:pPr>
              <w:rPr>
                <w:rFonts w:ascii="Times New Roman" w:hAnsi="Times New Roman" w:cs="Times New Roman"/>
                <w:i/>
                <w:sz w:val="24"/>
                <w:szCs w:val="24"/>
                <w:u w:val="single"/>
              </w:rPr>
            </w:pPr>
            <w:r w:rsidRPr="00A27D34">
              <w:rPr>
                <w:rFonts w:ascii="Times New Roman" w:hAnsi="Times New Roman" w:cs="Times New Roman"/>
                <w:sz w:val="24"/>
                <w:szCs w:val="24"/>
              </w:rPr>
              <w:t xml:space="preserve">от </w:t>
            </w:r>
            <w:r w:rsidRPr="00A27D34">
              <w:rPr>
                <w:rFonts w:ascii="Times New Roman" w:hAnsi="Times New Roman" w:cs="Times New Roman"/>
                <w:sz w:val="24"/>
                <w:szCs w:val="24"/>
                <w:u w:val="single"/>
              </w:rPr>
              <w:t xml:space="preserve"> </w:t>
            </w:r>
            <w:r w:rsidR="007C403D" w:rsidRPr="00A27D34">
              <w:rPr>
                <w:rFonts w:ascii="Times New Roman" w:hAnsi="Times New Roman" w:cs="Times New Roman"/>
                <w:sz w:val="24"/>
                <w:szCs w:val="24"/>
                <w:u w:val="single"/>
              </w:rPr>
              <w:t xml:space="preserve">   </w:t>
            </w:r>
            <w:r w:rsidR="00A27D34" w:rsidRPr="00A27D34">
              <w:rPr>
                <w:rFonts w:ascii="Times New Roman" w:hAnsi="Times New Roman" w:cs="Times New Roman"/>
                <w:sz w:val="24"/>
                <w:szCs w:val="24"/>
                <w:u w:val="single"/>
              </w:rPr>
              <w:t xml:space="preserve"> </w:t>
            </w:r>
            <w:r w:rsidR="00A27D34">
              <w:rPr>
                <w:rFonts w:ascii="Times New Roman" w:hAnsi="Times New Roman" w:cs="Times New Roman"/>
                <w:sz w:val="24"/>
                <w:szCs w:val="24"/>
                <w:u w:val="single"/>
              </w:rPr>
              <w:t xml:space="preserve"> </w:t>
            </w:r>
            <w:r w:rsidR="00501FCC">
              <w:rPr>
                <w:rFonts w:ascii="Times New Roman" w:hAnsi="Times New Roman" w:cs="Times New Roman"/>
                <w:sz w:val="24"/>
                <w:szCs w:val="24"/>
                <w:u w:val="single"/>
              </w:rPr>
              <w:t>августа</w:t>
            </w:r>
            <w:r w:rsidR="00D15FC2" w:rsidRPr="00A27D34">
              <w:rPr>
                <w:rFonts w:ascii="Times New Roman" w:hAnsi="Times New Roman" w:cs="Times New Roman"/>
                <w:sz w:val="24"/>
                <w:szCs w:val="24"/>
              </w:rPr>
              <w:t xml:space="preserve"> </w:t>
            </w:r>
            <w:r w:rsidRPr="00A27D34">
              <w:rPr>
                <w:rFonts w:ascii="Times New Roman" w:hAnsi="Times New Roman" w:cs="Times New Roman"/>
                <w:sz w:val="24"/>
                <w:szCs w:val="24"/>
              </w:rPr>
              <w:t>202</w:t>
            </w:r>
            <w:r w:rsidR="00FC74EB">
              <w:rPr>
                <w:rFonts w:ascii="Times New Roman" w:hAnsi="Times New Roman" w:cs="Times New Roman"/>
                <w:sz w:val="24"/>
                <w:szCs w:val="24"/>
              </w:rPr>
              <w:t>4</w:t>
            </w:r>
            <w:r w:rsidRPr="00A27D34">
              <w:rPr>
                <w:rFonts w:ascii="Times New Roman" w:hAnsi="Times New Roman" w:cs="Times New Roman"/>
                <w:sz w:val="24"/>
                <w:szCs w:val="24"/>
              </w:rPr>
              <w:t>г.</w:t>
            </w:r>
            <w:r w:rsidR="00D15FC2" w:rsidRPr="00A27D34">
              <w:rPr>
                <w:rFonts w:ascii="Times New Roman" w:hAnsi="Times New Roman" w:cs="Times New Roman"/>
                <w:sz w:val="24"/>
                <w:szCs w:val="24"/>
              </w:rPr>
              <w:t xml:space="preserve"> </w:t>
            </w:r>
            <w:r w:rsidRPr="00A27D34">
              <w:rPr>
                <w:rFonts w:ascii="Times New Roman" w:hAnsi="Times New Roman" w:cs="Times New Roman"/>
                <w:sz w:val="24"/>
                <w:szCs w:val="24"/>
              </w:rPr>
              <w:t xml:space="preserve">№ </w:t>
            </w:r>
            <w:r w:rsidR="00D15FC2" w:rsidRPr="00A27D34">
              <w:rPr>
                <w:rFonts w:ascii="Times New Roman" w:hAnsi="Times New Roman" w:cs="Times New Roman"/>
                <w:sz w:val="24"/>
                <w:szCs w:val="24"/>
              </w:rPr>
              <w:t>____</w:t>
            </w:r>
          </w:p>
          <w:p w:rsidR="00423FEA" w:rsidRPr="00A27D34" w:rsidRDefault="00423FEA" w:rsidP="002F7F96">
            <w:pPr>
              <w:pStyle w:val="Standard"/>
              <w:suppressAutoHyphens w:val="0"/>
              <w:rPr>
                <w:lang w:eastAsia="ru-RU"/>
              </w:rPr>
            </w:pPr>
          </w:p>
        </w:tc>
      </w:tr>
    </w:tbl>
    <w:p w:rsidR="00423FEA" w:rsidRPr="00A27D34" w:rsidRDefault="00423FEA" w:rsidP="00423FEA">
      <w:pPr>
        <w:pStyle w:val="Standard"/>
        <w:suppressAutoHyphens w:val="0"/>
        <w:rPr>
          <w:lang w:eastAsia="ru-RU"/>
        </w:rPr>
      </w:pPr>
      <w:r w:rsidRPr="00A27D34">
        <w:rPr>
          <w:lang w:eastAsia="ru-RU"/>
        </w:rPr>
        <w:t xml:space="preserve">              </w:t>
      </w:r>
    </w:p>
    <w:p w:rsidR="00423FEA" w:rsidRPr="00A27D34" w:rsidRDefault="00423FEA" w:rsidP="00423FEA">
      <w:pPr>
        <w:suppressAutoHyphens/>
        <w:spacing w:after="0" w:line="240" w:lineRule="auto"/>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Организационно-технологическая модель проведения школьного этапа всероссийской олимпиады школьников в </w:t>
      </w:r>
      <w:r w:rsidR="00C66C5F" w:rsidRPr="00A27D34">
        <w:rPr>
          <w:rFonts w:ascii="Times New Roman" w:hAnsi="Times New Roman" w:cs="Times New Roman"/>
          <w:color w:val="000000"/>
          <w:sz w:val="24"/>
          <w:szCs w:val="24"/>
        </w:rPr>
        <w:t xml:space="preserve">Новоалександровском </w:t>
      </w:r>
      <w:r w:rsidR="00FC74EB">
        <w:rPr>
          <w:rFonts w:ascii="Times New Roman" w:hAnsi="Times New Roman" w:cs="Times New Roman"/>
          <w:color w:val="000000"/>
          <w:sz w:val="24"/>
          <w:szCs w:val="24"/>
        </w:rPr>
        <w:t>муниципальном</w:t>
      </w:r>
      <w:r w:rsidR="00C66C5F" w:rsidRPr="00A27D34">
        <w:rPr>
          <w:rFonts w:ascii="Times New Roman" w:hAnsi="Times New Roman" w:cs="Times New Roman"/>
          <w:color w:val="000000"/>
          <w:sz w:val="24"/>
          <w:szCs w:val="24"/>
        </w:rPr>
        <w:t xml:space="preserve"> </w:t>
      </w:r>
      <w:r w:rsidRPr="00A27D34">
        <w:rPr>
          <w:rFonts w:ascii="Times New Roman" w:hAnsi="Times New Roman" w:cs="Times New Roman"/>
          <w:sz w:val="24"/>
          <w:szCs w:val="24"/>
        </w:rPr>
        <w:t>округе</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p>
    <w:p w:rsidR="00423FEA" w:rsidRPr="00A27D34" w:rsidRDefault="00423FEA" w:rsidP="00423FEA">
      <w:pPr>
        <w:pStyle w:val="a4"/>
        <w:numPr>
          <w:ilvl w:val="0"/>
          <w:numId w:val="1"/>
        </w:numPr>
        <w:suppressAutoHyphens/>
        <w:spacing w:after="0" w:line="240" w:lineRule="auto"/>
        <w:jc w:val="center"/>
        <w:rPr>
          <w:rFonts w:ascii="Times New Roman" w:eastAsia="Times New Roman" w:hAnsi="Times New Roman"/>
          <w:sz w:val="24"/>
          <w:szCs w:val="24"/>
          <w:lang w:eastAsia="ru-RU"/>
        </w:rPr>
      </w:pPr>
      <w:r w:rsidRPr="00A27D34">
        <w:rPr>
          <w:rFonts w:ascii="Times New Roman" w:eastAsia="Times New Roman" w:hAnsi="Times New Roman"/>
          <w:bCs/>
          <w:sz w:val="24"/>
          <w:szCs w:val="24"/>
          <w:lang w:eastAsia="ru-RU"/>
        </w:rPr>
        <w:t>Общие положения</w:t>
      </w:r>
    </w:p>
    <w:p w:rsidR="00423FEA" w:rsidRPr="00A27D34" w:rsidRDefault="00423FEA" w:rsidP="00423FEA">
      <w:pPr>
        <w:pStyle w:val="a4"/>
        <w:suppressAutoHyphens/>
        <w:spacing w:after="0" w:line="240" w:lineRule="auto"/>
        <w:rPr>
          <w:rFonts w:ascii="Times New Roman" w:eastAsia="Times New Roman" w:hAnsi="Times New Roman"/>
          <w:sz w:val="24"/>
          <w:szCs w:val="24"/>
          <w:lang w:eastAsia="ru-RU"/>
        </w:rPr>
      </w:pPr>
    </w:p>
    <w:p w:rsidR="00423FEA" w:rsidRPr="00A27D34" w:rsidRDefault="00423FEA" w:rsidP="00423FEA">
      <w:pPr>
        <w:pStyle w:val="a4"/>
        <w:numPr>
          <w:ilvl w:val="1"/>
          <w:numId w:val="2"/>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Настоящая организационно-технологическая модель проведения школьного этапа всероссийской олимпиады школьников в </w:t>
      </w:r>
      <w:r w:rsidR="00C66C5F" w:rsidRPr="00A27D34">
        <w:rPr>
          <w:rFonts w:ascii="Times New Roman" w:hAnsi="Times New Roman"/>
          <w:color w:val="000000"/>
          <w:sz w:val="24"/>
          <w:szCs w:val="24"/>
        </w:rPr>
        <w:t>Новоалександровско</w:t>
      </w:r>
      <w:r w:rsidR="007C403D" w:rsidRPr="00A27D34">
        <w:rPr>
          <w:rFonts w:ascii="Times New Roman" w:hAnsi="Times New Roman"/>
          <w:color w:val="000000"/>
          <w:sz w:val="24"/>
          <w:szCs w:val="24"/>
        </w:rPr>
        <w:t>м</w:t>
      </w:r>
      <w:r w:rsidR="00C66C5F" w:rsidRPr="00A27D34">
        <w:rPr>
          <w:rFonts w:ascii="Times New Roman" w:hAnsi="Times New Roman"/>
          <w:color w:val="000000"/>
          <w:sz w:val="24"/>
          <w:szCs w:val="24"/>
        </w:rPr>
        <w:t xml:space="preserve"> </w:t>
      </w:r>
      <w:r w:rsidR="00FC74EB">
        <w:rPr>
          <w:rFonts w:ascii="Times New Roman" w:hAnsi="Times New Roman"/>
          <w:color w:val="000000"/>
          <w:sz w:val="24"/>
          <w:szCs w:val="24"/>
        </w:rPr>
        <w:t>муниципальном</w:t>
      </w:r>
      <w:r w:rsidR="00C66C5F" w:rsidRPr="00A27D34">
        <w:rPr>
          <w:rFonts w:ascii="Times New Roman" w:hAnsi="Times New Roman"/>
          <w:color w:val="000000"/>
          <w:sz w:val="24"/>
          <w:szCs w:val="24"/>
        </w:rPr>
        <w:t xml:space="preserve"> </w:t>
      </w:r>
      <w:r w:rsidRPr="00A27D34">
        <w:rPr>
          <w:rFonts w:ascii="Times New Roman" w:hAnsi="Times New Roman"/>
          <w:sz w:val="24"/>
          <w:szCs w:val="24"/>
        </w:rPr>
        <w:t>округе</w:t>
      </w:r>
      <w:r w:rsidRPr="00A27D34">
        <w:rPr>
          <w:rFonts w:ascii="Times New Roman" w:eastAsia="Times New Roman" w:hAnsi="Times New Roman"/>
          <w:sz w:val="24"/>
          <w:szCs w:val="24"/>
          <w:lang w:eastAsia="ru-RU"/>
        </w:rPr>
        <w:t xml:space="preserve">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423FEA" w:rsidRPr="00A27D34" w:rsidRDefault="00423FEA" w:rsidP="00423FEA">
      <w:pPr>
        <w:pStyle w:val="a4"/>
        <w:numPr>
          <w:ilvl w:val="1"/>
          <w:numId w:val="2"/>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423FEA" w:rsidRPr="00A27D34" w:rsidRDefault="00423FEA" w:rsidP="00423FEA">
      <w:pPr>
        <w:pStyle w:val="a4"/>
        <w:numPr>
          <w:ilvl w:val="1"/>
          <w:numId w:val="2"/>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 (далее – Методические рекомендации).</w:t>
      </w:r>
    </w:p>
    <w:p w:rsidR="00423FEA" w:rsidRPr="00A27D34" w:rsidRDefault="00423FEA" w:rsidP="00423FEA">
      <w:pPr>
        <w:pStyle w:val="a4"/>
        <w:numPr>
          <w:ilvl w:val="1"/>
          <w:numId w:val="2"/>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Ставропольского края,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eastAsia="Times New Roman" w:hAnsi="Times New Roman"/>
          <w:sz w:val="24"/>
          <w:szCs w:val="24"/>
          <w:lang w:eastAsia="ru-RU"/>
        </w:rPr>
        <w:t xml:space="preserve">Олимпиада проводится </w:t>
      </w:r>
      <w:r w:rsidRPr="00A27D34">
        <w:rPr>
          <w:rFonts w:ascii="Times New Roman" w:hAnsi="Times New Roman"/>
          <w:sz w:val="24"/>
          <w:szCs w:val="24"/>
        </w:rPr>
        <w:t>по следующим общеобразовательным предметам:</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(5-11 класс);</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 xml:space="preserve">математика и русский язык для обучающихся по образовательным программам начального общего образования (4 класс). </w:t>
      </w:r>
    </w:p>
    <w:p w:rsidR="00423FEA" w:rsidRPr="00A27D34" w:rsidRDefault="00423FEA" w:rsidP="00423FEA">
      <w:pPr>
        <w:pStyle w:val="a4"/>
        <w:numPr>
          <w:ilvl w:val="1"/>
          <w:numId w:val="2"/>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w:t>
      </w:r>
      <w:r w:rsidRPr="00A27D34">
        <w:rPr>
          <w:rStyle w:val="12pt0pt"/>
          <w:rFonts w:eastAsiaTheme="minorHAnsi"/>
        </w:rPr>
        <w:t xml:space="preserve">органов управления образованием администраций муниципальных и городских округов </w:t>
      </w:r>
      <w:r w:rsidRPr="00A27D34">
        <w:rPr>
          <w:rFonts w:ascii="Times New Roman" w:eastAsia="Times New Roman" w:hAnsi="Times New Roman"/>
          <w:sz w:val="24"/>
          <w:szCs w:val="24"/>
          <w:lang w:eastAsia="ru-RU"/>
        </w:rPr>
        <w:t xml:space="preserve">Ставропольского края (далее – </w:t>
      </w:r>
      <w:r w:rsidRPr="00A27D34">
        <w:rPr>
          <w:rStyle w:val="12pt0pt"/>
          <w:rFonts w:eastAsiaTheme="minorHAnsi"/>
        </w:rPr>
        <w:t>муниципальные органы управления образованием</w:t>
      </w:r>
      <w:r w:rsidRPr="00A27D34">
        <w:rPr>
          <w:rFonts w:ascii="Times New Roman" w:eastAsia="Times New Roman" w:hAnsi="Times New Roman"/>
          <w:sz w:val="24"/>
          <w:szCs w:val="24"/>
          <w:lang w:eastAsia="ru-RU"/>
        </w:rPr>
        <w:t>) и образовательных организаций.</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Организатором школьного этапа олимпиады явля</w:t>
      </w:r>
      <w:r w:rsidR="00501FCC">
        <w:rPr>
          <w:rFonts w:ascii="Times New Roman" w:eastAsia="Times New Roman" w:hAnsi="Times New Roman"/>
          <w:sz w:val="24"/>
          <w:szCs w:val="24"/>
          <w:lang w:eastAsia="ru-RU"/>
        </w:rPr>
        <w:t>е</w:t>
      </w:r>
      <w:r w:rsidRPr="00A27D34">
        <w:rPr>
          <w:rFonts w:ascii="Times New Roman" w:eastAsia="Times New Roman" w:hAnsi="Times New Roman"/>
          <w:sz w:val="24"/>
          <w:szCs w:val="24"/>
          <w:lang w:eastAsia="ru-RU"/>
        </w:rPr>
        <w:t>тся управлени</w:t>
      </w:r>
      <w:r w:rsidR="00501FCC">
        <w:rPr>
          <w:rFonts w:ascii="Times New Roman" w:eastAsia="Times New Roman" w:hAnsi="Times New Roman"/>
          <w:sz w:val="24"/>
          <w:szCs w:val="24"/>
          <w:lang w:eastAsia="ru-RU"/>
        </w:rPr>
        <w:t>е</w:t>
      </w:r>
      <w:r w:rsidRPr="00A27D34">
        <w:rPr>
          <w:rFonts w:ascii="Times New Roman" w:eastAsia="Times New Roman" w:hAnsi="Times New Roman"/>
          <w:sz w:val="24"/>
          <w:szCs w:val="24"/>
          <w:lang w:eastAsia="ru-RU"/>
        </w:rPr>
        <w:t xml:space="preserve"> образовани</w:t>
      </w:r>
      <w:r w:rsidR="00501FCC">
        <w:rPr>
          <w:rFonts w:ascii="Times New Roman" w:eastAsia="Times New Roman" w:hAnsi="Times New Roman"/>
          <w:sz w:val="24"/>
          <w:szCs w:val="24"/>
          <w:lang w:eastAsia="ru-RU"/>
        </w:rPr>
        <w:t xml:space="preserve">я администрации Новоалександровского </w:t>
      </w:r>
      <w:r w:rsidR="00FC74EB">
        <w:rPr>
          <w:rFonts w:ascii="Times New Roman" w:hAnsi="Times New Roman"/>
          <w:color w:val="000000"/>
          <w:sz w:val="24"/>
          <w:szCs w:val="24"/>
        </w:rPr>
        <w:t>муниципального</w:t>
      </w:r>
      <w:r w:rsidR="00501FCC">
        <w:rPr>
          <w:rFonts w:ascii="Times New Roman" w:eastAsia="Times New Roman" w:hAnsi="Times New Roman"/>
          <w:sz w:val="24"/>
          <w:szCs w:val="24"/>
          <w:lang w:eastAsia="ru-RU"/>
        </w:rPr>
        <w:t xml:space="preserve"> </w:t>
      </w:r>
      <w:proofErr w:type="gramStart"/>
      <w:r w:rsidR="00501FCC">
        <w:rPr>
          <w:rFonts w:ascii="Times New Roman" w:eastAsia="Times New Roman" w:hAnsi="Times New Roman"/>
          <w:sz w:val="24"/>
          <w:szCs w:val="24"/>
          <w:lang w:eastAsia="ru-RU"/>
        </w:rPr>
        <w:t xml:space="preserve">округа </w:t>
      </w:r>
      <w:r w:rsidRPr="00A27D34">
        <w:rPr>
          <w:rFonts w:ascii="Times New Roman" w:eastAsia="Times New Roman" w:hAnsi="Times New Roman"/>
          <w:sz w:val="24"/>
          <w:szCs w:val="24"/>
          <w:lang w:eastAsia="ru-RU"/>
        </w:rPr>
        <w:t>.</w:t>
      </w:r>
      <w:proofErr w:type="gramEnd"/>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lastRenderedPageBreak/>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Ставропольского края (далее – министерство).</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0" w:name="_Hlk74815733"/>
      <w:r w:rsidRPr="00A27D34">
        <w:rPr>
          <w:rFonts w:ascii="Times New Roman" w:eastAsia="Times New Roman" w:hAnsi="Times New Roman"/>
          <w:sz w:val="24"/>
          <w:szCs w:val="24"/>
          <w:lang w:eastAsia="ru-RU"/>
        </w:rPr>
        <w:t>Участники школьного этапа</w:t>
      </w:r>
      <w:bookmarkEnd w:id="0"/>
      <w:r w:rsidRPr="00A27D34">
        <w:rPr>
          <w:rFonts w:ascii="Times New Roman" w:eastAsia="Times New Roman" w:hAnsi="Times New Roman"/>
          <w:sz w:val="24"/>
          <w:szCs w:val="24"/>
          <w:lang w:eastAsia="ru-RU"/>
        </w:rPr>
        <w:t xml:space="preserve"> олимпиады 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C66C5F" w:rsidRPr="00A27D34">
        <w:rPr>
          <w:rFonts w:ascii="Times New Roman" w:hAnsi="Times New Roman"/>
          <w:sz w:val="24"/>
          <w:szCs w:val="24"/>
        </w:rPr>
        <w:t xml:space="preserve"> </w:t>
      </w:r>
      <w:r w:rsidRPr="00A27D34">
        <w:rPr>
          <w:rFonts w:ascii="Times New Roman" w:eastAsia="Times New Roman" w:hAnsi="Times New Roman"/>
          <w:sz w:val="24"/>
          <w:szCs w:val="24"/>
          <w:lang w:eastAsia="ru-RU"/>
        </w:rPr>
        <w:t xml:space="preserve">(за исключением предметов: </w:t>
      </w:r>
      <w:r w:rsidRPr="00A27D34">
        <w:rPr>
          <w:rFonts w:ascii="Times New Roman" w:eastAsia="Times New Roman" w:hAnsi="Times New Roman"/>
          <w:sz w:val="24"/>
          <w:szCs w:val="24"/>
          <w:lang w:eastAsia="ru-RU" w:bidi="ru-RU"/>
        </w:rPr>
        <w:t>математика, физика, информатика, химия, биология, астрономия)</w:t>
      </w:r>
      <w:r w:rsidRPr="00A27D34">
        <w:rPr>
          <w:rFonts w:ascii="Times New Roman" w:hAnsi="Times New Roman"/>
          <w:sz w:val="24"/>
          <w:szCs w:val="24"/>
        </w:rPr>
        <w:t xml:space="preserve">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rsidR="00423FEA" w:rsidRPr="00A27D34" w:rsidRDefault="00423FEA" w:rsidP="00423FEA">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eastAsia="Times New Roman" w:hAnsi="Times New Roman"/>
          <w:sz w:val="24"/>
          <w:szCs w:val="24"/>
          <w:lang w:eastAsia="ru-RU"/>
        </w:rPr>
        <w:t>Информация, содержащаяся в комплектах олимпиадных заданий, разрабатываемых</w:t>
      </w:r>
      <w:r w:rsidRPr="00A27D34">
        <w:rPr>
          <w:rFonts w:ascii="Times New Roman" w:hAnsi="Times New Roman"/>
          <w:sz w:val="24"/>
          <w:szCs w:val="24"/>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423FEA" w:rsidRPr="00A27D34" w:rsidRDefault="00423FEA" w:rsidP="00423FEA">
      <w:pPr>
        <w:pStyle w:val="a4"/>
        <w:suppressAutoHyphens/>
        <w:spacing w:after="0" w:line="240" w:lineRule="auto"/>
        <w:ind w:left="709"/>
        <w:contextualSpacing w:val="0"/>
        <w:jc w:val="both"/>
        <w:rPr>
          <w:rFonts w:ascii="Times New Roman" w:eastAsia="Times New Roman" w:hAnsi="Times New Roman"/>
          <w:sz w:val="24"/>
          <w:szCs w:val="24"/>
          <w:lang w:eastAsia="ru-RU"/>
        </w:rPr>
      </w:pPr>
    </w:p>
    <w:p w:rsidR="00423FEA" w:rsidRPr="00A27D34" w:rsidRDefault="00423FEA" w:rsidP="00423FEA">
      <w:pPr>
        <w:pStyle w:val="a4"/>
        <w:numPr>
          <w:ilvl w:val="0"/>
          <w:numId w:val="2"/>
        </w:numPr>
        <w:suppressAutoHyphens/>
        <w:spacing w:after="0" w:line="240" w:lineRule="auto"/>
        <w:contextualSpacing w:val="0"/>
        <w:jc w:val="center"/>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Порядок проверки, анализа и показа выполненных олимпиадных работ</w:t>
      </w:r>
    </w:p>
    <w:p w:rsidR="00423FEA" w:rsidRPr="00A27D34" w:rsidRDefault="00423FEA" w:rsidP="00423FEA">
      <w:pPr>
        <w:pStyle w:val="a4"/>
        <w:suppressAutoHyphens/>
        <w:spacing w:after="0" w:line="240" w:lineRule="auto"/>
        <w:ind w:left="709"/>
        <w:contextualSpacing w:val="0"/>
        <w:jc w:val="both"/>
        <w:rPr>
          <w:rFonts w:ascii="Times New Roman" w:eastAsia="Times New Roman" w:hAnsi="Times New Roman"/>
          <w:sz w:val="24"/>
          <w:szCs w:val="24"/>
          <w:lang w:eastAsia="ru-RU"/>
        </w:rPr>
      </w:pP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2.1. Проверка выполненных олимпиадных работ осуществляется жюри школьного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школьный этап олимпиады. Проверке подлежат обезличенные выполненные олимпиадные работы.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2.2.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2.3. При проведении анализа олимпиадных заданий и их решений могут присутствовать сопровождающие лица. </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2.4.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423FEA" w:rsidRDefault="00423FEA" w:rsidP="00423FEA">
      <w:pPr>
        <w:suppressAutoHyphens/>
        <w:spacing w:after="0" w:line="240" w:lineRule="auto"/>
        <w:ind w:firstLine="709"/>
        <w:jc w:val="both"/>
        <w:rPr>
          <w:rFonts w:ascii="Times New Roman" w:eastAsia="Times New Roman" w:hAnsi="Times New Roman" w:cs="Times New Roman"/>
          <w:sz w:val="24"/>
          <w:szCs w:val="24"/>
        </w:rPr>
      </w:pPr>
    </w:p>
    <w:p w:rsidR="00A27D34" w:rsidRPr="00A27D34" w:rsidRDefault="00A27D34" w:rsidP="00423FEA">
      <w:pPr>
        <w:suppressAutoHyphens/>
        <w:spacing w:after="0" w:line="240" w:lineRule="auto"/>
        <w:ind w:firstLine="709"/>
        <w:jc w:val="both"/>
        <w:rPr>
          <w:rFonts w:ascii="Times New Roman" w:eastAsia="Times New Roman" w:hAnsi="Times New Roman" w:cs="Times New Roman"/>
          <w:sz w:val="24"/>
          <w:szCs w:val="24"/>
        </w:rPr>
      </w:pPr>
    </w:p>
    <w:p w:rsidR="00423FEA" w:rsidRPr="00A27D34" w:rsidRDefault="00423FEA" w:rsidP="00423FEA">
      <w:pPr>
        <w:pStyle w:val="a4"/>
        <w:numPr>
          <w:ilvl w:val="0"/>
          <w:numId w:val="2"/>
        </w:numPr>
        <w:suppressAutoHyphens/>
        <w:spacing w:after="0" w:line="240" w:lineRule="auto"/>
        <w:jc w:val="center"/>
        <w:rPr>
          <w:rFonts w:ascii="Times New Roman" w:eastAsia="Times New Roman" w:hAnsi="Times New Roman"/>
          <w:bCs/>
          <w:sz w:val="24"/>
          <w:szCs w:val="24"/>
          <w:lang w:eastAsia="ru-RU"/>
        </w:rPr>
      </w:pPr>
      <w:r w:rsidRPr="00A27D34">
        <w:rPr>
          <w:rFonts w:ascii="Times New Roman" w:eastAsia="Times New Roman" w:hAnsi="Times New Roman"/>
          <w:bCs/>
          <w:sz w:val="24"/>
          <w:szCs w:val="24"/>
          <w:lang w:eastAsia="ru-RU"/>
        </w:rPr>
        <w:lastRenderedPageBreak/>
        <w:t>Функции организатора школьного этапа олимпиады</w:t>
      </w:r>
    </w:p>
    <w:p w:rsidR="00423FEA" w:rsidRPr="00A27D34" w:rsidRDefault="00423FEA" w:rsidP="00423FEA">
      <w:pPr>
        <w:pStyle w:val="a4"/>
        <w:suppressAutoHyphens/>
        <w:spacing w:after="0" w:line="240" w:lineRule="auto"/>
        <w:ind w:left="600"/>
        <w:jc w:val="center"/>
        <w:rPr>
          <w:rFonts w:ascii="Times New Roman" w:eastAsia="Times New Roman" w:hAnsi="Times New Roman"/>
          <w:bCs/>
          <w:sz w:val="24"/>
          <w:szCs w:val="24"/>
          <w:lang w:eastAsia="ru-RU"/>
        </w:rPr>
      </w:pP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Организатор школьного этапа олимпиады не позднее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Организатор школьного этапа олимпиады не позднее чем за 15 календарных дней до начала проведения школьного этапа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формирует и утверждает нормативным правовым актом муниципального органа управления образованием составы организационного комитета, муниципальных предметно-методических комиссий, жюри и апелляционной комиссии по каждому общеобразовательному предмету; </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определяет и утверждает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Организатор школьного этапа олимпиады не позднее, чем за 15 календарных дней до проведения школьного этапа по соответствующему предмету определяет и утверждает нормативным правовым актом: </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сроки дешифрования олимпиадных заданий; </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сроки выдачи критериев и методики оценивания выполненных олимпиадных работ; </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Не позднее, чем за 10 календарных дней до даты начала школьного этапа олимпиады (путем рассылки официальных писем, публикации на официальных </w:t>
      </w:r>
      <w:proofErr w:type="spellStart"/>
      <w:r w:rsidRPr="00A27D34">
        <w:rPr>
          <w:rFonts w:ascii="Times New Roman" w:eastAsia="Times New Roman" w:hAnsi="Times New Roman"/>
          <w:sz w:val="24"/>
          <w:szCs w:val="24"/>
          <w:lang w:eastAsia="ru-RU"/>
        </w:rPr>
        <w:t>интернет-ресурсах</w:t>
      </w:r>
      <w:proofErr w:type="spellEnd"/>
      <w:r w:rsidRPr="00A27D34">
        <w:rPr>
          <w:rFonts w:ascii="Times New Roman" w:eastAsia="Times New Roman" w:hAnsi="Times New Roman"/>
          <w:sz w:val="24"/>
          <w:szCs w:val="24"/>
          <w:lang w:eastAsia="ru-RU"/>
        </w:rPr>
        <w:t>)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rsidR="00423FEA" w:rsidRPr="00A27D34" w:rsidRDefault="00423FEA" w:rsidP="00423FEA">
      <w:pPr>
        <w:pStyle w:val="a4"/>
        <w:suppressAutoHyphens/>
        <w:spacing w:after="0" w:line="240" w:lineRule="auto"/>
        <w:ind w:left="0" w:firstLine="851"/>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Порядок доставки комплектов олимпиадных заданий по каждому общеобразовательному предмету в оргкомитет школьного этапа олимпиады определяется муниципальным органом управления образованием.</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Организатор школьного этапа олимпиады: </w:t>
      </w:r>
    </w:p>
    <w:p w:rsidR="00423FEA" w:rsidRPr="00A27D34" w:rsidRDefault="00423FEA" w:rsidP="00423FEA">
      <w:pPr>
        <w:pStyle w:val="a4"/>
        <w:suppressAutoHyphens/>
        <w:spacing w:after="0" w:line="240" w:lineRule="auto"/>
        <w:ind w:left="0" w:firstLine="851"/>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обеспечивает хранение, поступивших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w:t>
      </w:r>
      <w:bookmarkStart w:id="1" w:name="_GoBack"/>
      <w:r w:rsidRPr="00A27D34">
        <w:rPr>
          <w:rFonts w:ascii="Times New Roman" w:eastAsia="Times New Roman" w:hAnsi="Times New Roman"/>
          <w:sz w:val="24"/>
          <w:szCs w:val="24"/>
          <w:lang w:eastAsia="ru-RU"/>
        </w:rPr>
        <w:t>городского</w:t>
      </w:r>
      <w:bookmarkEnd w:id="1"/>
      <w:r w:rsidRPr="00A27D34">
        <w:rPr>
          <w:rFonts w:ascii="Times New Roman" w:eastAsia="Times New Roman" w:hAnsi="Times New Roman"/>
          <w:sz w:val="24"/>
          <w:szCs w:val="24"/>
          <w:lang w:eastAsia="ru-RU"/>
        </w:rPr>
        <w:t xml:space="preserve"> округа, количества баллов, набранных при выполнении заданий;</w:t>
      </w:r>
    </w:p>
    <w:p w:rsidR="00423FEA" w:rsidRPr="00A27D34" w:rsidRDefault="00423FEA" w:rsidP="00423FEA">
      <w:pPr>
        <w:pStyle w:val="a4"/>
        <w:suppressAutoHyphens/>
        <w:spacing w:after="0" w:line="240" w:lineRule="auto"/>
        <w:ind w:left="0" w:firstLine="993"/>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устанавливает квоту победителей и призеров школьного этапа олимпиады по каждому общеобразовательному предмету (организатор школьного этапа олимпиады может не ограничивать количество победителей и призеров школьного этапа в образовательных организациях, установив минимальное количество баллов по каждому общеобразовательному предмету, которое может набрать победитель и призер школьного этапа олимпиады);</w:t>
      </w:r>
    </w:p>
    <w:p w:rsidR="00423FEA" w:rsidRPr="00A27D34" w:rsidRDefault="00423FEA" w:rsidP="00423FEA">
      <w:pPr>
        <w:pStyle w:val="a4"/>
        <w:suppressAutoHyphens/>
        <w:spacing w:after="0" w:line="240" w:lineRule="auto"/>
        <w:ind w:left="0" w:firstLine="993"/>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423FEA" w:rsidRPr="00A27D34" w:rsidRDefault="00423FEA" w:rsidP="00423FEA">
      <w:pPr>
        <w:pStyle w:val="a4"/>
        <w:suppressAutoHyphens/>
        <w:spacing w:after="0" w:line="240" w:lineRule="auto"/>
        <w:ind w:left="0" w:firstLine="993"/>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w:t>
      </w:r>
      <w:r w:rsidRPr="00A27D34">
        <w:rPr>
          <w:rFonts w:ascii="Times New Roman" w:eastAsia="Times New Roman" w:hAnsi="Times New Roman"/>
          <w:sz w:val="24"/>
          <w:szCs w:val="24"/>
          <w:lang w:eastAsia="ru-RU"/>
        </w:rPr>
        <w:lastRenderedPageBreak/>
        <w:t>заданий, и утверждает итоговые результаты школьного этапа олимпиады с учетом внесенных изменений.</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по каждому общеобразовательному предмету представитель организатора школьного этапа олимпиады отстраняет указанных лиц от проведения олимпиады и составляет соответствующий акт, составленный по форме, определенной организатором школьного этапа олимпиады.</w:t>
      </w:r>
    </w:p>
    <w:p w:rsidR="00423FEA" w:rsidRPr="00A27D34" w:rsidRDefault="00423FEA" w:rsidP="00423FEA">
      <w:pPr>
        <w:pStyle w:val="a4"/>
        <w:numPr>
          <w:ilvl w:val="1"/>
          <w:numId w:val="3"/>
        </w:numPr>
        <w:suppressAutoHyphens/>
        <w:spacing w:after="0" w:line="240" w:lineRule="auto"/>
        <w:ind w:left="0" w:firstLine="742"/>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Организатор школьного этапа олимпиады:</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hAnsi="Times New Roman"/>
          <w:sz w:val="24"/>
          <w:szCs w:val="24"/>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Pr="00A27D34">
        <w:rPr>
          <w:rFonts w:ascii="Times New Roman" w:eastAsia="Times New Roman" w:hAnsi="Times New Roman"/>
          <w:sz w:val="24"/>
          <w:szCs w:val="24"/>
          <w:lang w:eastAsia="ru-RU"/>
        </w:rPr>
        <w:t xml:space="preserve">обеспечивает сбор от жюри школьного этапа олимпиады </w:t>
      </w:r>
      <w:r w:rsidRPr="00A27D34">
        <w:rPr>
          <w:rFonts w:ascii="Times New Roman" w:hAnsi="Times New Roman"/>
          <w:sz w:val="24"/>
          <w:szCs w:val="24"/>
        </w:rPr>
        <w:t xml:space="preserve">протоколов, утверждающих индивидуальные результаты участников школьного этапа олимпиады, </w:t>
      </w:r>
      <w:r w:rsidRPr="00A27D34">
        <w:rPr>
          <w:rFonts w:ascii="Times New Roman" w:eastAsia="Times New Roman" w:hAnsi="Times New Roman"/>
          <w:sz w:val="24"/>
          <w:szCs w:val="24"/>
          <w:lang w:eastAsia="ru-RU"/>
        </w:rPr>
        <w:t>аналитических отчетов о результатах выполнения олимпиадных заданий, подписанный председателем жюри;</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в срок до 21 календарного дня со дня последней даты проведения соревновательных туров школьного этапа олимпиады 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принимает решение о награждении победителей и призеров школьного этапа олимпиады.</w:t>
      </w:r>
    </w:p>
    <w:p w:rsidR="00423FEA" w:rsidRPr="00A27D34" w:rsidRDefault="00423FEA" w:rsidP="00423FEA">
      <w:pPr>
        <w:pStyle w:val="a4"/>
        <w:suppressAutoHyphens/>
        <w:spacing w:after="0" w:line="240" w:lineRule="auto"/>
        <w:ind w:left="709"/>
        <w:jc w:val="both"/>
        <w:rPr>
          <w:rFonts w:ascii="Times New Roman" w:eastAsia="Times New Roman" w:hAnsi="Times New Roman"/>
          <w:sz w:val="24"/>
          <w:szCs w:val="24"/>
          <w:lang w:eastAsia="ru-RU"/>
        </w:rPr>
      </w:pPr>
    </w:p>
    <w:p w:rsidR="00423FEA" w:rsidRPr="00A27D34" w:rsidRDefault="00C66C5F" w:rsidP="00423FEA">
      <w:pPr>
        <w:pStyle w:val="a4"/>
        <w:numPr>
          <w:ilvl w:val="0"/>
          <w:numId w:val="3"/>
        </w:numPr>
        <w:suppressAutoHyphens/>
        <w:spacing w:after="0" w:line="240" w:lineRule="auto"/>
        <w:jc w:val="center"/>
        <w:rPr>
          <w:rFonts w:ascii="Times New Roman" w:eastAsia="Times New Roman" w:hAnsi="Times New Roman"/>
          <w:sz w:val="24"/>
          <w:szCs w:val="24"/>
          <w:lang w:eastAsia="ru-RU"/>
        </w:rPr>
      </w:pPr>
      <w:r w:rsidRPr="00A27D34">
        <w:rPr>
          <w:rFonts w:ascii="Times New Roman" w:eastAsia="Times New Roman" w:hAnsi="Times New Roman"/>
          <w:bCs/>
          <w:sz w:val="24"/>
          <w:szCs w:val="24"/>
          <w:lang w:eastAsia="ru-RU"/>
        </w:rPr>
        <w:t xml:space="preserve">Функции оргкомитета </w:t>
      </w:r>
      <w:r w:rsidR="00423FEA" w:rsidRPr="00A27D34">
        <w:rPr>
          <w:rFonts w:ascii="Times New Roman" w:eastAsia="Times New Roman" w:hAnsi="Times New Roman"/>
          <w:bCs/>
          <w:sz w:val="24"/>
          <w:szCs w:val="24"/>
          <w:lang w:eastAsia="ru-RU"/>
        </w:rPr>
        <w:t>школьного этапа олимпиады</w:t>
      </w:r>
    </w:p>
    <w:p w:rsidR="00423FEA" w:rsidRPr="00A27D34" w:rsidRDefault="00423FEA" w:rsidP="00423FEA">
      <w:pPr>
        <w:pStyle w:val="a4"/>
        <w:suppressAutoHyphens/>
        <w:spacing w:after="0" w:line="240" w:lineRule="auto"/>
        <w:ind w:left="450"/>
        <w:jc w:val="both"/>
        <w:rPr>
          <w:rFonts w:ascii="Times New Roman" w:eastAsia="Times New Roman" w:hAnsi="Times New Roman"/>
          <w:sz w:val="24"/>
          <w:szCs w:val="24"/>
          <w:lang w:eastAsia="ru-RU"/>
        </w:rPr>
      </w:pP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eastAsia="Times New Roman" w:hAnsi="Times New Roman" w:cs="Times New Roman"/>
          <w:sz w:val="24"/>
          <w:szCs w:val="24"/>
        </w:rPr>
        <w:t xml:space="preserve">4.1. </w:t>
      </w:r>
      <w:r w:rsidRPr="00A27D34">
        <w:rPr>
          <w:rFonts w:ascii="Times New Roman" w:hAnsi="Times New Roman" w:cs="Times New Roman"/>
          <w:sz w:val="24"/>
          <w:szCs w:val="24"/>
        </w:rPr>
        <w:t>Состав оргкомитета школьного этапа олимпиады формируется 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423FEA" w:rsidRPr="00A27D34" w:rsidRDefault="00423FEA" w:rsidP="00423F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4.2. Оргкомитет </w:t>
      </w:r>
      <w:r w:rsidRPr="00A27D34">
        <w:rPr>
          <w:rFonts w:ascii="Times New Roman" w:eastAsia="Times New Roman" w:hAnsi="Times New Roman" w:cs="Times New Roman"/>
          <w:bCs/>
          <w:sz w:val="24"/>
          <w:szCs w:val="24"/>
        </w:rPr>
        <w:t>школьного этапа олимпиады</w:t>
      </w:r>
      <w:r w:rsidRPr="00A27D34">
        <w:rPr>
          <w:rFonts w:ascii="Times New Roman" w:eastAsia="Times New Roman" w:hAnsi="Times New Roman" w:cs="Times New Roman"/>
          <w:sz w:val="24"/>
          <w:szCs w:val="24"/>
        </w:rPr>
        <w:t>:</w:t>
      </w:r>
    </w:p>
    <w:p w:rsidR="00423FEA" w:rsidRPr="00A27D34" w:rsidRDefault="00423FEA" w:rsidP="00423F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разрабатывает организационно-технологическую модель проведения школьного этапа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w:t>
      </w:r>
      <w:proofErr w:type="gramStart"/>
      <w:r w:rsidRPr="00A27D34">
        <w:rPr>
          <w:rFonts w:ascii="Times New Roman" w:eastAsia="Times New Roman" w:hAnsi="Times New Roman" w:cs="Times New Roman"/>
          <w:sz w:val="24"/>
          <w:szCs w:val="24"/>
        </w:rPr>
        <w:t xml:space="preserve">олимпиады, </w:t>
      </w:r>
      <w:r w:rsidRPr="00A27D34">
        <w:rPr>
          <w:rFonts w:ascii="Times New Roman" w:hAnsi="Times New Roman" w:cs="Times New Roman"/>
          <w:sz w:val="24"/>
          <w:szCs w:val="24"/>
        </w:rPr>
        <w:t xml:space="preserve"> </w:t>
      </w:r>
      <w:r w:rsidRPr="00A27D34">
        <w:rPr>
          <w:rFonts w:ascii="Times New Roman" w:eastAsia="Times New Roman" w:hAnsi="Times New Roman" w:cs="Times New Roman"/>
          <w:sz w:val="24"/>
          <w:szCs w:val="24"/>
        </w:rPr>
        <w:t>и</w:t>
      </w:r>
      <w:proofErr w:type="gramEnd"/>
      <w:r w:rsidRPr="00A27D34">
        <w:rPr>
          <w:rFonts w:ascii="Times New Roman" w:eastAsia="Times New Roman" w:hAnsi="Times New Roman" w:cs="Times New Roman"/>
          <w:sz w:val="24"/>
          <w:szCs w:val="24"/>
        </w:rPr>
        <w:t xml:space="preserve">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w:t>
      </w:r>
      <w:r w:rsidRPr="00A27D34">
        <w:rPr>
          <w:rFonts w:ascii="Times New Roman" w:eastAsia="Times New Roman" w:hAnsi="Times New Roman" w:cs="Times New Roman"/>
          <w:sz w:val="24"/>
          <w:szCs w:val="24"/>
        </w:rPr>
        <w:t>настоящей организационно-технологической моделью,</w:t>
      </w:r>
      <w:r w:rsidRPr="00A27D34">
        <w:rPr>
          <w:rFonts w:ascii="Times New Roman" w:hAnsi="Times New Roman" w:cs="Times New Roman"/>
          <w:sz w:val="24"/>
          <w:szCs w:val="24"/>
        </w:rPr>
        <w:t xml:space="preserve">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 и передает их организатору школьного этапа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осуществляет кодирование (обезличивание) и раскодирование олимпиадных работ участников школьного этапа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 xml:space="preserve">несет ответственность за жизнь и здоровье участников олимпиады во время проведения </w:t>
      </w:r>
      <w:r w:rsidRPr="00A27D34">
        <w:rPr>
          <w:rFonts w:ascii="Times New Roman" w:hAnsi="Times New Roman" w:cs="Times New Roman"/>
          <w:sz w:val="24"/>
          <w:szCs w:val="24"/>
        </w:rPr>
        <w:t>этапа олимпиады</w:t>
      </w:r>
      <w:r w:rsidRPr="00A27D34">
        <w:rPr>
          <w:rFonts w:ascii="Times New Roman" w:eastAsia="Times New Roman" w:hAnsi="Times New Roman" w:cs="Times New Roman"/>
          <w:sz w:val="24"/>
          <w:szCs w:val="24"/>
        </w:rPr>
        <w:t>.</w:t>
      </w:r>
    </w:p>
    <w:p w:rsidR="00423FEA" w:rsidRPr="00A27D34" w:rsidRDefault="00423FEA" w:rsidP="00423FEA">
      <w:pPr>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4.3. Оргкомитетом школьного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rsidR="00423FEA" w:rsidRPr="00A27D34" w:rsidRDefault="00423FEA" w:rsidP="00423FEA">
      <w:pPr>
        <w:pStyle w:val="Default"/>
        <w:ind w:firstLine="709"/>
      </w:pPr>
      <w:r w:rsidRPr="00A27D34">
        <w:rPr>
          <w:color w:val="auto"/>
        </w:rPr>
        <w:t>4.4. Осуществляет хранение работ участников школьного этапа олимпиады не менее 1 года.</w:t>
      </w:r>
    </w:p>
    <w:p w:rsidR="00423FEA" w:rsidRPr="00A27D34" w:rsidRDefault="00423FEA" w:rsidP="00423FEA">
      <w:pPr>
        <w:autoSpaceDE w:val="0"/>
        <w:autoSpaceDN w:val="0"/>
        <w:adjustRightInd w:val="0"/>
        <w:spacing w:after="0" w:line="240" w:lineRule="auto"/>
        <w:ind w:firstLine="709"/>
        <w:jc w:val="both"/>
        <w:rPr>
          <w:rFonts w:ascii="Times New Roman" w:hAnsi="Times New Roman" w:cs="Times New Roman"/>
          <w:sz w:val="24"/>
          <w:szCs w:val="24"/>
        </w:rPr>
      </w:pPr>
    </w:p>
    <w:p w:rsidR="00423FEA" w:rsidRPr="00A27D34" w:rsidRDefault="00423FEA" w:rsidP="00423FEA">
      <w:pPr>
        <w:pStyle w:val="a4"/>
        <w:numPr>
          <w:ilvl w:val="0"/>
          <w:numId w:val="3"/>
        </w:numPr>
        <w:suppressAutoHyphens/>
        <w:spacing w:after="0" w:line="240" w:lineRule="auto"/>
        <w:jc w:val="center"/>
        <w:rPr>
          <w:rFonts w:ascii="Times New Roman" w:eastAsia="Times New Roman" w:hAnsi="Times New Roman"/>
          <w:bCs/>
          <w:sz w:val="24"/>
          <w:szCs w:val="24"/>
          <w:lang w:eastAsia="ru-RU"/>
        </w:rPr>
      </w:pPr>
      <w:r w:rsidRPr="00A27D34">
        <w:rPr>
          <w:rFonts w:ascii="Times New Roman" w:eastAsia="Times New Roman" w:hAnsi="Times New Roman"/>
          <w:bCs/>
          <w:sz w:val="24"/>
          <w:szCs w:val="24"/>
          <w:lang w:eastAsia="ru-RU"/>
        </w:rPr>
        <w:t>Функции жюри школьного этапа олимпиады</w:t>
      </w:r>
    </w:p>
    <w:p w:rsidR="00423FEA" w:rsidRPr="00A27D34" w:rsidRDefault="00423FEA" w:rsidP="00423FEA">
      <w:pPr>
        <w:pStyle w:val="a4"/>
        <w:suppressAutoHyphens/>
        <w:spacing w:after="0" w:line="240" w:lineRule="auto"/>
        <w:ind w:left="450"/>
        <w:jc w:val="both"/>
        <w:rPr>
          <w:rFonts w:ascii="Times New Roman" w:eastAsia="Times New Roman" w:hAnsi="Times New Roman"/>
          <w:bCs/>
          <w:sz w:val="24"/>
          <w:szCs w:val="24"/>
          <w:lang w:eastAsia="ru-RU"/>
        </w:rPr>
      </w:pP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5.1. Для объективной проверки олимпиадных заданий, выполненных участниками олимпиады, организаторами школьного этапа олимпиады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w:t>
      </w:r>
      <w:r w:rsidR="008E1AC6" w:rsidRPr="00A27D34">
        <w:rPr>
          <w:rFonts w:ascii="Times New Roman" w:eastAsia="Times New Roman" w:hAnsi="Times New Roman" w:cs="Times New Roman"/>
          <w:sz w:val="24"/>
          <w:szCs w:val="24"/>
        </w:rPr>
        <w:t xml:space="preserve">  </w:t>
      </w:r>
      <w:r w:rsidRPr="00A27D34">
        <w:rPr>
          <w:rFonts w:ascii="Times New Roman" w:eastAsia="Times New Roman" w:hAnsi="Times New Roman" w:cs="Times New Roman"/>
          <w:sz w:val="24"/>
          <w:szCs w:val="24"/>
        </w:rPr>
        <w:t xml:space="preserve"> 5 человек.</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5.2.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5.3. Жюри школьного этапа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осуществляет оценивание закодированных (обезличенных) олимпиадных работ участников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 и оформляет итоговый протокол; </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(Приложение1);</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5.4. Членам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423FEA" w:rsidRPr="00A27D34" w:rsidRDefault="00423FEA" w:rsidP="00423FEA">
      <w:pPr>
        <w:pStyle w:val="a4"/>
        <w:numPr>
          <w:ilvl w:val="0"/>
          <w:numId w:val="3"/>
        </w:numPr>
        <w:suppressAutoHyphens/>
        <w:spacing w:after="0" w:line="240" w:lineRule="auto"/>
        <w:jc w:val="center"/>
        <w:rPr>
          <w:rFonts w:ascii="Times New Roman" w:eastAsia="Times New Roman" w:hAnsi="Times New Roman"/>
          <w:b/>
          <w:bCs/>
          <w:sz w:val="24"/>
          <w:szCs w:val="24"/>
          <w:lang w:eastAsia="ru-RU"/>
        </w:rPr>
      </w:pPr>
      <w:r w:rsidRPr="00A27D34">
        <w:rPr>
          <w:rFonts w:ascii="Times New Roman" w:eastAsia="Times New Roman" w:hAnsi="Times New Roman"/>
          <w:bCs/>
          <w:sz w:val="24"/>
          <w:szCs w:val="24"/>
          <w:lang w:eastAsia="ru-RU"/>
        </w:rPr>
        <w:t>Апелляционные комиссии школьного этапа олимпиады</w:t>
      </w:r>
    </w:p>
    <w:p w:rsidR="00423FEA" w:rsidRPr="00A27D34" w:rsidRDefault="00423FEA" w:rsidP="00423FEA">
      <w:pPr>
        <w:pStyle w:val="a4"/>
        <w:suppressAutoHyphens/>
        <w:spacing w:after="0" w:line="240" w:lineRule="auto"/>
        <w:ind w:left="450"/>
        <w:jc w:val="both"/>
        <w:rPr>
          <w:rFonts w:ascii="Times New Roman" w:eastAsia="Times New Roman" w:hAnsi="Times New Roman"/>
          <w:b/>
          <w:bCs/>
          <w:sz w:val="24"/>
          <w:szCs w:val="24"/>
          <w:lang w:eastAsia="ru-RU"/>
        </w:rPr>
      </w:pP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hAnsi="Times New Roman" w:cs="Times New Roman"/>
          <w:sz w:val="24"/>
          <w:szCs w:val="24"/>
        </w:rPr>
        <w:t>Апелляционная комиссия:</w:t>
      </w:r>
    </w:p>
    <w:p w:rsidR="00423FEA" w:rsidRPr="00A27D34" w:rsidRDefault="00423FEA" w:rsidP="00423FEA">
      <w:pPr>
        <w:pStyle w:val="a4"/>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принимает и рассматривает апелляции участников олимпиады;</w:t>
      </w:r>
    </w:p>
    <w:p w:rsidR="00423FEA" w:rsidRPr="00A27D34" w:rsidRDefault="00423FEA" w:rsidP="00423FEA">
      <w:pPr>
        <w:pStyle w:val="a4"/>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lastRenderedPageBreak/>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423FEA" w:rsidRPr="00A27D34" w:rsidRDefault="00423FEA" w:rsidP="00423FEA">
      <w:pPr>
        <w:pStyle w:val="a4"/>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информирует участников олимпиады о принятом решении.</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Документами по основным видам работы апелляционной комиссии являются: </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письменные заявления об апелляциях участников олимпиады (Приложение 2, 3);</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журнал регистрации апелляций (Приложение 4);</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протокол рассмотрения апелляции участника </w:t>
      </w:r>
      <w:r w:rsidRPr="00A27D34">
        <w:rPr>
          <w:rFonts w:ascii="Times New Roman" w:eastAsia="Times New Roman" w:hAnsi="Times New Roman" w:cs="Times New Roman"/>
          <w:bCs/>
          <w:sz w:val="24"/>
          <w:szCs w:val="24"/>
        </w:rPr>
        <w:t>школьного этапа</w:t>
      </w:r>
      <w:r w:rsidRPr="00A27D34">
        <w:rPr>
          <w:rFonts w:ascii="Times New Roman" w:eastAsia="Times New Roman" w:hAnsi="Times New Roman" w:cs="Times New Roman"/>
          <w:sz w:val="24"/>
          <w:szCs w:val="24"/>
        </w:rPr>
        <w:t xml:space="preserve"> олимпиады (Приложение 5).</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hAnsi="Times New Roman" w:cs="Times New Roman"/>
          <w:sz w:val="24"/>
          <w:szCs w:val="24"/>
        </w:rPr>
        <w:t xml:space="preserve">Решение апелляционной комиссии оформляется протоколом. </w:t>
      </w:r>
      <w:r w:rsidRPr="00A27D34">
        <w:rPr>
          <w:rFonts w:ascii="Times New Roman" w:eastAsia="Times New Roman" w:hAnsi="Times New Roman" w:cs="Times New Roman"/>
          <w:sz w:val="24"/>
          <w:szCs w:val="24"/>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423FEA" w:rsidRPr="00A27D34" w:rsidRDefault="00423FEA" w:rsidP="00423FEA">
      <w:pPr>
        <w:pStyle w:val="a4"/>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hAnsi="Times New Roman"/>
          <w:sz w:val="24"/>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апелляции.</w:t>
      </w:r>
    </w:p>
    <w:p w:rsidR="00423FEA" w:rsidRPr="00A27D34" w:rsidRDefault="00423FEA" w:rsidP="00423FEA">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Правила подачи апелляции школьного этапа олимпиады устанавливаются организатором школьного этапа олимпиады.</w:t>
      </w:r>
    </w:p>
    <w:p w:rsidR="00423FEA" w:rsidRPr="00A27D34" w:rsidRDefault="00423FEA" w:rsidP="00423FEA">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423FEA" w:rsidRPr="00A27D34" w:rsidRDefault="00423FEA" w:rsidP="00423FEA">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Рассмотрение апелляции проводится с участием самого участника олимпиады.</w:t>
      </w:r>
    </w:p>
    <w:p w:rsidR="00423FEA" w:rsidRPr="00A27D34" w:rsidRDefault="00423FEA" w:rsidP="00423F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A27D34">
        <w:rPr>
          <w:rFonts w:ascii="Times New Roman" w:hAnsi="Times New Roman" w:cs="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rsidR="00423FEA" w:rsidRPr="00A27D34" w:rsidRDefault="00423FEA" w:rsidP="00423FEA">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23FEA" w:rsidRPr="00A27D34" w:rsidRDefault="00423FEA" w:rsidP="00423FEA">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4"/>
          <w:szCs w:val="24"/>
        </w:rPr>
      </w:pPr>
      <w:r w:rsidRPr="00A27D34">
        <w:rPr>
          <w:rFonts w:ascii="Times New Roman" w:hAnsi="Times New Roman"/>
          <w:sz w:val="24"/>
          <w:szCs w:val="24"/>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Решения апелляционной комиссии являются окончательными. </w:t>
      </w:r>
    </w:p>
    <w:p w:rsidR="00423FEA" w:rsidRPr="00A27D34" w:rsidRDefault="00423FEA" w:rsidP="00423FEA">
      <w:pPr>
        <w:numPr>
          <w:ilvl w:val="1"/>
          <w:numId w:val="3"/>
        </w:numPr>
        <w:suppressAutoHyphens/>
        <w:spacing w:after="0" w:line="240" w:lineRule="auto"/>
        <w:ind w:left="0"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A27D34">
        <w:rPr>
          <w:rFonts w:ascii="Times New Roman" w:eastAsia="Times New Roman" w:hAnsi="Times New Roman" w:cs="Times New Roman"/>
          <w:sz w:val="24"/>
          <w:szCs w:val="24"/>
        </w:rPr>
        <w:t>Рособрнадзора</w:t>
      </w:r>
      <w:proofErr w:type="spellEnd"/>
      <w:r w:rsidRPr="00A27D34">
        <w:rPr>
          <w:rFonts w:ascii="Times New Roman" w:eastAsia="Times New Roman" w:hAnsi="Times New Roman" w:cs="Times New Roman"/>
          <w:sz w:val="24"/>
          <w:szCs w:val="24"/>
        </w:rPr>
        <w:t>,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423FEA" w:rsidRPr="00A27D34" w:rsidRDefault="00C66C5F" w:rsidP="00423FEA">
      <w:pPr>
        <w:pStyle w:val="a4"/>
        <w:numPr>
          <w:ilvl w:val="0"/>
          <w:numId w:val="3"/>
        </w:numPr>
        <w:suppressAutoHyphens/>
        <w:spacing w:before="240" w:line="240" w:lineRule="auto"/>
        <w:ind w:left="0" w:firstLine="709"/>
        <w:jc w:val="center"/>
        <w:rPr>
          <w:rFonts w:ascii="Times New Roman" w:eastAsia="Times New Roman" w:hAnsi="Times New Roman"/>
          <w:sz w:val="24"/>
          <w:szCs w:val="24"/>
          <w:lang w:eastAsia="ru-RU"/>
        </w:rPr>
      </w:pPr>
      <w:r w:rsidRPr="00A27D34">
        <w:rPr>
          <w:rFonts w:ascii="Times New Roman" w:eastAsia="Times New Roman" w:hAnsi="Times New Roman"/>
          <w:bCs/>
          <w:sz w:val="24"/>
          <w:szCs w:val="24"/>
          <w:lang w:eastAsia="ru-RU"/>
        </w:rPr>
        <w:t xml:space="preserve">Участники </w:t>
      </w:r>
      <w:r w:rsidR="00423FEA" w:rsidRPr="00A27D34">
        <w:rPr>
          <w:rFonts w:ascii="Times New Roman" w:eastAsia="Times New Roman" w:hAnsi="Times New Roman"/>
          <w:bCs/>
          <w:sz w:val="24"/>
          <w:szCs w:val="24"/>
          <w:lang w:eastAsia="ru-RU"/>
        </w:rPr>
        <w:t>школьного этапа олимпиады</w:t>
      </w:r>
    </w:p>
    <w:p w:rsidR="00423FEA" w:rsidRPr="00A27D34" w:rsidRDefault="00423FEA" w:rsidP="00423FEA">
      <w:pPr>
        <w:pStyle w:val="4"/>
        <w:numPr>
          <w:ilvl w:val="1"/>
          <w:numId w:val="3"/>
        </w:numPr>
        <w:shd w:val="clear" w:color="auto" w:fill="auto"/>
        <w:suppressAutoHyphens/>
        <w:spacing w:before="0" w:after="0" w:line="240" w:lineRule="auto"/>
        <w:ind w:left="0" w:firstLine="709"/>
        <w:jc w:val="both"/>
        <w:rPr>
          <w:rFonts w:ascii="Times New Roman" w:hAnsi="Times New Roman"/>
          <w:sz w:val="24"/>
          <w:szCs w:val="24"/>
        </w:rPr>
      </w:pPr>
      <w:r w:rsidRPr="00A27D34">
        <w:rPr>
          <w:rFonts w:ascii="Times New Roman" w:hAnsi="Times New Roman"/>
          <w:color w:val="000000"/>
          <w:sz w:val="24"/>
          <w:szCs w:val="24"/>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423FEA" w:rsidRPr="00A27D34" w:rsidRDefault="00423FEA" w:rsidP="00423FEA">
      <w:pPr>
        <w:pStyle w:val="a4"/>
        <w:numPr>
          <w:ilvl w:val="1"/>
          <w:numId w:val="3"/>
        </w:numPr>
        <w:suppressAutoHyphens/>
        <w:spacing w:after="0" w:line="240" w:lineRule="auto"/>
        <w:ind w:left="0" w:firstLine="709"/>
        <w:jc w:val="both"/>
        <w:rPr>
          <w:rFonts w:ascii="Times New Roman" w:hAnsi="Times New Roman"/>
          <w:sz w:val="24"/>
          <w:szCs w:val="24"/>
        </w:rPr>
      </w:pPr>
      <w:r w:rsidRPr="00A27D34">
        <w:rPr>
          <w:rFonts w:ascii="Times New Roman" w:eastAsia="Times New Roman" w:hAnsi="Times New Roman"/>
          <w:bCs/>
          <w:sz w:val="24"/>
          <w:szCs w:val="24"/>
          <w:lang w:eastAsia="ru-RU"/>
        </w:rPr>
        <w:t xml:space="preserve">Родители (законные представители) участника школьного этапа олимпиады не позднее чем за 3 календарных дня до начала проведения школьного этапа олимпиады письменно подтверждают ознакомление с Порядком и </w:t>
      </w:r>
      <w:r w:rsidRPr="00A27D34">
        <w:rPr>
          <w:rFonts w:ascii="Times New Roman" w:hAnsi="Times New Roman"/>
          <w:color w:val="000000"/>
          <w:sz w:val="24"/>
          <w:szCs w:val="24"/>
        </w:rPr>
        <w:t xml:space="preserve">Методическими рекомендациями, организационно-технологической моделью школьного этапа, и иными нормативными </w:t>
      </w:r>
      <w:r w:rsidRPr="00A27D34">
        <w:rPr>
          <w:rFonts w:ascii="Times New Roman" w:hAnsi="Times New Roman"/>
          <w:color w:val="000000"/>
          <w:sz w:val="24"/>
          <w:szCs w:val="24"/>
        </w:rPr>
        <w:lastRenderedPageBreak/>
        <w:t>документами, связанными с организацией проведения олимпиады, а так же</w:t>
      </w:r>
      <w:r w:rsidRPr="00A27D34">
        <w:rPr>
          <w:rFonts w:ascii="Times New Roman" w:eastAsia="Times New Roman" w:hAnsi="Times New Roman"/>
          <w:bCs/>
          <w:sz w:val="24"/>
          <w:szCs w:val="24"/>
          <w:lang w:eastAsia="ru-RU"/>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A27D34">
        <w:rPr>
          <w:rFonts w:ascii="Times New Roman" w:hAnsi="Times New Roman"/>
          <w:sz w:val="24"/>
          <w:szCs w:val="24"/>
        </w:rPr>
        <w:t>на публикацию результатов участников по каждому общеобразовательному предмету на официальных сайтах образовательных организаций и муниципальных органов управления образованием в сети интернет с указанием фамилии, инициалов, класса,  количества баллов</w:t>
      </w:r>
      <w:r w:rsidRPr="00A27D34">
        <w:rPr>
          <w:rFonts w:ascii="Times New Roman" w:eastAsia="Times New Roman" w:hAnsi="Times New Roman"/>
          <w:bCs/>
          <w:sz w:val="24"/>
          <w:szCs w:val="24"/>
          <w:lang w:eastAsia="ru-RU"/>
        </w:rPr>
        <w:t>(Приложение 6)</w:t>
      </w:r>
      <w:r w:rsidRPr="00A27D34">
        <w:rPr>
          <w:rFonts w:ascii="Times New Roman" w:hAnsi="Times New Roman"/>
          <w:sz w:val="24"/>
          <w:szCs w:val="24"/>
        </w:rPr>
        <w:t xml:space="preserve">. </w:t>
      </w:r>
    </w:p>
    <w:p w:rsidR="00423FEA" w:rsidRPr="00A27D34" w:rsidRDefault="00423FEA" w:rsidP="00423FEA">
      <w:pPr>
        <w:pStyle w:val="4"/>
        <w:numPr>
          <w:ilvl w:val="1"/>
          <w:numId w:val="3"/>
        </w:numPr>
        <w:shd w:val="clear" w:color="auto" w:fill="auto"/>
        <w:suppressAutoHyphens/>
        <w:spacing w:before="0" w:after="0" w:line="240" w:lineRule="auto"/>
        <w:ind w:left="0" w:firstLine="709"/>
        <w:jc w:val="both"/>
        <w:rPr>
          <w:rFonts w:ascii="Times New Roman" w:hAnsi="Times New Roman"/>
          <w:sz w:val="24"/>
          <w:szCs w:val="24"/>
        </w:rPr>
      </w:pPr>
      <w:r w:rsidRPr="00A27D34">
        <w:rPr>
          <w:rFonts w:ascii="Times New Roman" w:hAnsi="Times New Roman"/>
          <w:color w:val="000000"/>
          <w:sz w:val="24"/>
          <w:szCs w:val="24"/>
          <w:lang w:bidi="ru-RU"/>
        </w:rPr>
        <w:t>До начала школьного этапа олимпиады по каждому общеобразовательному предмету представители организатора школьного этапа олимпиады информируют участников школьного этапа олимпиады о продолжительности выполнения олимпиадных заданий школьного этапа олимпиады, порядке подачи апелляций о несогласии с выставленными баллами, о случаях удаления с школьного этапа олимпиады, а также о времени и месте ознакомления с результатами школьного этапа олимпиады.</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lang w:bidi="ru-RU"/>
        </w:rPr>
        <w:t xml:space="preserve"> Участники олимпиады должны соблюдать Порядок, </w:t>
      </w:r>
      <w:r w:rsidRPr="00A27D34">
        <w:rPr>
          <w:rFonts w:ascii="Times New Roman" w:hAnsi="Times New Roman" w:cs="Times New Roman"/>
          <w:sz w:val="24"/>
          <w:szCs w:val="24"/>
        </w:rPr>
        <w:t>Методические рекомендации и требования</w:t>
      </w:r>
      <w:r w:rsidRPr="00A27D34">
        <w:rPr>
          <w:rFonts w:ascii="Times New Roman" w:hAnsi="Times New Roman" w:cs="Times New Roman"/>
          <w:sz w:val="24"/>
          <w:szCs w:val="24"/>
          <w:lang w:bidi="ru-RU"/>
        </w:rPr>
        <w:t xml:space="preserve"> к проведению олимпиады по каждому общеобразовательному предмету, утвержденные протоколом муниципальных предметно-методических комиссий по общеобразовательным предметам, по которым проводится олимпиада и </w:t>
      </w:r>
      <w:r w:rsidRPr="00A27D34">
        <w:rPr>
          <w:rFonts w:ascii="Times New Roman" w:hAnsi="Times New Roman" w:cs="Times New Roman"/>
          <w:sz w:val="24"/>
          <w:szCs w:val="24"/>
        </w:rPr>
        <w:t>указания организаторов</w:t>
      </w:r>
      <w:r w:rsidRPr="00A27D34">
        <w:rPr>
          <w:rFonts w:ascii="Times New Roman" w:hAnsi="Times New Roman" w:cs="Times New Roman"/>
          <w:sz w:val="24"/>
          <w:szCs w:val="24"/>
          <w:lang w:bidi="ru-RU"/>
        </w:rPr>
        <w:t>.</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Участник школьного этапа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Участники школьного этапа олимпиады и сопровождающие лица вправе проводить аудио-, фото- и видеозапись процедуры анализа олимпиадных заданий и их решений.</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Участник олимпиады вправе подать апелляцию о несогласии с выставленными баллами в создаваемую организатором школьного этапа апелляционную комиссию в установленной форме.</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В месте проведения школьного этапа олимпиады до момента окончания времени, отведенного на выполнение олимпиадных заданий, участникам школьного этапа олимпиады запрещается:</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выносить из аудиторий и мест проведения школьного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423FEA" w:rsidRPr="00A27D34" w:rsidRDefault="00423FEA" w:rsidP="00D15FC2">
      <w:pPr>
        <w:spacing w:after="0"/>
        <w:ind w:firstLine="709"/>
        <w:jc w:val="both"/>
        <w:rPr>
          <w:rFonts w:ascii="Times New Roman" w:hAnsi="Times New Roman" w:cs="Times New Roman"/>
          <w:sz w:val="24"/>
          <w:szCs w:val="24"/>
        </w:rPr>
      </w:pPr>
      <w:r w:rsidRPr="00A27D34">
        <w:rPr>
          <w:rFonts w:ascii="Times New Roman" w:hAnsi="Times New Roman" w:cs="Times New Roman"/>
          <w:sz w:val="24"/>
          <w:szCs w:val="24"/>
        </w:rPr>
        <w:t>использовать средства связи в местах выполнения заданий,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23FEA" w:rsidRPr="00A27D34" w:rsidRDefault="00423FEA" w:rsidP="00423FEA">
      <w:pPr>
        <w:pStyle w:val="a4"/>
        <w:numPr>
          <w:ilvl w:val="0"/>
          <w:numId w:val="3"/>
        </w:numPr>
        <w:suppressAutoHyphens/>
        <w:spacing w:before="240" w:after="0" w:line="240" w:lineRule="auto"/>
        <w:jc w:val="center"/>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Функции образовательной организации</w:t>
      </w:r>
    </w:p>
    <w:p w:rsidR="00423FEA" w:rsidRPr="00A27D34" w:rsidRDefault="00423FEA" w:rsidP="00423FEA">
      <w:pPr>
        <w:pStyle w:val="a4"/>
        <w:suppressAutoHyphens/>
        <w:spacing w:before="240" w:after="0" w:line="240" w:lineRule="auto"/>
        <w:ind w:left="432"/>
        <w:rPr>
          <w:rFonts w:ascii="Times New Roman" w:eastAsia="Times New Roman" w:hAnsi="Times New Roman"/>
          <w:sz w:val="24"/>
          <w:szCs w:val="24"/>
          <w:lang w:eastAsia="ru-RU"/>
        </w:rPr>
      </w:pPr>
    </w:p>
    <w:p w:rsidR="00423FEA" w:rsidRPr="00A27D34" w:rsidRDefault="00423FEA" w:rsidP="00423FEA">
      <w:pPr>
        <w:pStyle w:val="a4"/>
        <w:numPr>
          <w:ilvl w:val="1"/>
          <w:numId w:val="3"/>
        </w:numPr>
        <w:suppressAutoHyphens/>
        <w:spacing w:after="0" w:line="240" w:lineRule="auto"/>
        <w:ind w:left="0" w:firstLine="851"/>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Образовательная организация, для проведения школьного этап олимпиады:</w:t>
      </w:r>
    </w:p>
    <w:p w:rsidR="00423FEA" w:rsidRPr="00A27D34" w:rsidRDefault="00423FEA" w:rsidP="00423FEA">
      <w:pPr>
        <w:suppressAutoHyphens/>
        <w:spacing w:after="0" w:line="240" w:lineRule="auto"/>
        <w:ind w:firstLine="709"/>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назначает лицо, ответственное за проведение школьного этапа олимпиады на базе образовательной организации.</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lastRenderedPageBreak/>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обеспечивает условия для работы организаторов школьного этапа олимпиады, жюри (предусматривают необходимое количество кабинетов, оснащенных оргтехникой, интернет-связью, оборудованием), выделяют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423FEA" w:rsidRPr="00A27D34" w:rsidRDefault="00423FEA" w:rsidP="00423FEA">
      <w:pPr>
        <w:pStyle w:val="a4"/>
        <w:suppressAutoHyphens/>
        <w:spacing w:after="0" w:line="240" w:lineRule="auto"/>
        <w:ind w:left="0" w:firstLine="709"/>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обеспечивает безопасность участников школьного этапа олимпиады в месте его проведения.</w:t>
      </w:r>
    </w:p>
    <w:p w:rsidR="00423FEA" w:rsidRPr="00A27D34" w:rsidRDefault="00423FEA" w:rsidP="00423FEA">
      <w:pPr>
        <w:pStyle w:val="a4"/>
        <w:suppressAutoHyphens/>
        <w:spacing w:after="0" w:line="240" w:lineRule="auto"/>
        <w:ind w:left="0" w:firstLine="851"/>
        <w:jc w:val="both"/>
        <w:rPr>
          <w:rFonts w:ascii="Times New Roman" w:eastAsia="Times New Roman" w:hAnsi="Times New Roman"/>
          <w:sz w:val="24"/>
          <w:szCs w:val="24"/>
          <w:lang w:eastAsia="ru-RU"/>
        </w:rPr>
      </w:pPr>
      <w:r w:rsidRPr="00A27D34">
        <w:rPr>
          <w:rFonts w:ascii="Times New Roman" w:eastAsia="Times New Roman" w:hAnsi="Times New Roman"/>
          <w:sz w:val="24"/>
          <w:szCs w:val="24"/>
          <w:lang w:eastAsia="ru-RU"/>
        </w:rPr>
        <w:t>в случае неблагоприятной эпидемиологической обстановки в Ставропольском крае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423FEA" w:rsidRPr="00A27D34" w:rsidRDefault="00423FEA" w:rsidP="00423FEA">
      <w:pPr>
        <w:shd w:val="clear" w:color="auto" w:fill="FFFFFF"/>
        <w:suppressAutoHyphens/>
        <w:spacing w:after="0" w:line="240" w:lineRule="auto"/>
        <w:ind w:firstLine="709"/>
        <w:jc w:val="both"/>
        <w:rPr>
          <w:rFonts w:ascii="Times New Roman" w:eastAsia="Times New Roman" w:hAnsi="Times New Roman" w:cs="Times New Roman"/>
          <w:sz w:val="24"/>
          <w:szCs w:val="24"/>
        </w:rPr>
      </w:pPr>
    </w:p>
    <w:p w:rsidR="00423FEA" w:rsidRPr="00A27D34" w:rsidRDefault="00423FEA" w:rsidP="00423FEA">
      <w:pPr>
        <w:shd w:val="clear" w:color="auto" w:fill="FFFFFF"/>
        <w:suppressAutoHyphens/>
        <w:spacing w:after="0" w:line="240" w:lineRule="auto"/>
        <w:ind w:firstLine="709"/>
        <w:jc w:val="both"/>
        <w:rPr>
          <w:rFonts w:ascii="Times New Roman" w:eastAsia="Times New Roman" w:hAnsi="Times New Roman" w:cs="Times New Roman"/>
          <w:sz w:val="24"/>
          <w:szCs w:val="24"/>
        </w:rPr>
      </w:pPr>
    </w:p>
    <w:p w:rsidR="00423FEA" w:rsidRPr="00A27D34" w:rsidRDefault="00423FEA" w:rsidP="00423FEA">
      <w:pPr>
        <w:suppressAutoHyphens/>
        <w:spacing w:after="0" w:line="240" w:lineRule="auto"/>
        <w:jc w:val="center"/>
        <w:rPr>
          <w:rFonts w:ascii="Times New Roman" w:hAnsi="Times New Roman" w:cs="Times New Roman"/>
          <w:sz w:val="24"/>
          <w:szCs w:val="24"/>
        </w:rPr>
      </w:pPr>
      <w:bookmarkStart w:id="2" w:name="_Hlk76679256"/>
      <w:r w:rsidRPr="00A27D34">
        <w:rPr>
          <w:rFonts w:ascii="Times New Roman" w:eastAsia="Times New Roman" w:hAnsi="Times New Roman" w:cs="Times New Roman"/>
          <w:sz w:val="24"/>
          <w:szCs w:val="24"/>
        </w:rPr>
        <w:t>___________</w:t>
      </w:r>
      <w:bookmarkEnd w:id="2"/>
    </w:p>
    <w:p w:rsidR="00423FEA" w:rsidRPr="00A27D34" w:rsidRDefault="00423FEA" w:rsidP="00423FEA">
      <w:pPr>
        <w:pStyle w:val="Standard"/>
        <w:suppressAutoHyphens w:val="0"/>
        <w:jc w:val="center"/>
        <w:rPr>
          <w:highlight w:val="yellow"/>
          <w:lang w:eastAsia="ru-RU"/>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423FEA" w:rsidRPr="00A27D34" w:rsidRDefault="00423FEA" w:rsidP="00423FEA">
      <w:pPr>
        <w:autoSpaceDE w:val="0"/>
        <w:autoSpaceDN w:val="0"/>
        <w:adjustRightInd w:val="0"/>
        <w:spacing w:line="240" w:lineRule="auto"/>
        <w:ind w:right="57"/>
        <w:rPr>
          <w:rFonts w:ascii="Times New Roman" w:hAnsi="Times New Roman" w:cs="Times New Roman"/>
          <w:color w:val="000000"/>
          <w:sz w:val="24"/>
          <w:szCs w:val="24"/>
        </w:rPr>
      </w:pPr>
    </w:p>
    <w:p w:rsidR="00D15FC2" w:rsidRPr="00A27D34" w:rsidRDefault="00D15FC2" w:rsidP="005809A1">
      <w:pPr>
        <w:spacing w:after="0" w:line="240" w:lineRule="exact"/>
        <w:ind w:left="4111"/>
        <w:jc w:val="center"/>
        <w:rPr>
          <w:rFonts w:ascii="Times New Roman" w:hAnsi="Times New Roman" w:cs="Times New Roman"/>
          <w:color w:val="000000"/>
          <w:sz w:val="24"/>
          <w:szCs w:val="24"/>
        </w:rPr>
      </w:pPr>
    </w:p>
    <w:p w:rsidR="00A27D34" w:rsidRDefault="00A27D3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15FC2" w:rsidRPr="00A27D34" w:rsidRDefault="00D15FC2" w:rsidP="00D15FC2">
      <w:pPr>
        <w:spacing w:after="0" w:line="240" w:lineRule="exact"/>
        <w:ind w:left="5954" w:hanging="709"/>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1</w:t>
      </w:r>
    </w:p>
    <w:p w:rsidR="00D15FC2" w:rsidRPr="00A27D34" w:rsidRDefault="00D15FC2" w:rsidP="00D15FC2">
      <w:pPr>
        <w:spacing w:after="0" w:line="240" w:lineRule="exact"/>
        <w:ind w:left="5954"/>
        <w:jc w:val="right"/>
        <w:rPr>
          <w:rFonts w:ascii="Times New Roman" w:eastAsia="Times New Roman" w:hAnsi="Times New Roman" w:cs="Times New Roman"/>
          <w:sz w:val="24"/>
          <w:szCs w:val="24"/>
        </w:rPr>
      </w:pPr>
    </w:p>
    <w:p w:rsidR="00D15FC2" w:rsidRPr="00A27D34" w:rsidRDefault="00D15FC2" w:rsidP="00D15FC2">
      <w:pPr>
        <w:spacing w:after="0" w:line="240" w:lineRule="auto"/>
        <w:ind w:left="4111"/>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ФОРМА </w:t>
      </w:r>
    </w:p>
    <w:p w:rsidR="00D15FC2" w:rsidRPr="00A27D34" w:rsidRDefault="00D15FC2" w:rsidP="00D15FC2">
      <w:pPr>
        <w:spacing w:after="0" w:line="240" w:lineRule="auto"/>
        <w:ind w:left="4111"/>
        <w:jc w:val="right"/>
        <w:rPr>
          <w:rFonts w:ascii="Times New Roman" w:eastAsia="Times New Roman" w:hAnsi="Times New Roman" w:cs="Times New Roman"/>
          <w:sz w:val="24"/>
          <w:szCs w:val="24"/>
        </w:rPr>
      </w:pPr>
    </w:p>
    <w:p w:rsidR="00D15FC2" w:rsidRPr="00A27D34" w:rsidRDefault="00D15FC2" w:rsidP="00D15FC2">
      <w:pPr>
        <w:spacing w:after="0" w:line="240" w:lineRule="auto"/>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ПРОТОКОЛ №___</w:t>
      </w:r>
    </w:p>
    <w:p w:rsidR="00D15FC2" w:rsidRPr="00A27D34" w:rsidRDefault="00D15FC2" w:rsidP="00D15FC2">
      <w:pPr>
        <w:spacing w:after="0" w:line="240" w:lineRule="auto"/>
        <w:jc w:val="center"/>
        <w:rPr>
          <w:rFonts w:ascii="Times New Roman" w:eastAsia="Times New Roman" w:hAnsi="Times New Roman" w:cs="Times New Roman"/>
          <w:sz w:val="24"/>
          <w:szCs w:val="24"/>
        </w:rPr>
      </w:pPr>
    </w:p>
    <w:p w:rsidR="00D15FC2" w:rsidRPr="00A27D34" w:rsidRDefault="00D15FC2" w:rsidP="00D15FC2">
      <w:pPr>
        <w:spacing w:after="0" w:line="240" w:lineRule="exact"/>
        <w:jc w:val="center"/>
        <w:rPr>
          <w:rFonts w:ascii="Times New Roman" w:eastAsia="Times New Roman" w:hAnsi="Times New Roman" w:cs="Times New Roman"/>
          <w:b/>
          <w:sz w:val="24"/>
          <w:szCs w:val="24"/>
        </w:rPr>
      </w:pPr>
      <w:r w:rsidRPr="00A27D34">
        <w:rPr>
          <w:rFonts w:ascii="Times New Roman" w:eastAsia="Times New Roman" w:hAnsi="Times New Roman" w:cs="Times New Roman"/>
          <w:sz w:val="24"/>
          <w:szCs w:val="24"/>
        </w:rPr>
        <w:t>заседания жюри по определению победителей и призеров школьного этапа всероссийской олимпиады школьников предмету</w:t>
      </w:r>
      <w:r w:rsidRPr="00A27D34">
        <w:rPr>
          <w:rFonts w:ascii="Times New Roman" w:eastAsia="Times New Roman" w:hAnsi="Times New Roman" w:cs="Times New Roman"/>
          <w:b/>
          <w:sz w:val="24"/>
          <w:szCs w:val="24"/>
        </w:rPr>
        <w:t>______________</w:t>
      </w:r>
      <w:r w:rsidRPr="00A27D34">
        <w:rPr>
          <w:rFonts w:ascii="Times New Roman" w:eastAsia="Times New Roman" w:hAnsi="Times New Roman" w:cs="Times New Roman"/>
          <w:b/>
          <w:sz w:val="24"/>
          <w:szCs w:val="24"/>
        </w:rPr>
        <w:br/>
      </w:r>
    </w:p>
    <w:p w:rsidR="00D15FC2" w:rsidRPr="00A27D34" w:rsidRDefault="00D15FC2" w:rsidP="00D15FC2">
      <w:pPr>
        <w:pStyle w:val="24"/>
        <w:keepNext/>
        <w:keepLines/>
        <w:shd w:val="clear" w:color="auto" w:fill="auto"/>
        <w:tabs>
          <w:tab w:val="left" w:leader="underscore" w:pos="6853"/>
          <w:tab w:val="left" w:leader="underscore" w:pos="8830"/>
        </w:tabs>
        <w:spacing w:after="0" w:line="240" w:lineRule="auto"/>
        <w:jc w:val="right"/>
        <w:rPr>
          <w:rFonts w:cs="Times New Roman"/>
          <w:sz w:val="24"/>
          <w:szCs w:val="24"/>
        </w:rPr>
      </w:pPr>
      <w:r w:rsidRPr="00A27D34">
        <w:rPr>
          <w:rFonts w:cs="Times New Roman"/>
          <w:sz w:val="24"/>
          <w:szCs w:val="24"/>
        </w:rPr>
        <w:t>«____» ____________20_ г.</w:t>
      </w:r>
    </w:p>
    <w:p w:rsidR="00D15FC2" w:rsidRPr="00A27D34" w:rsidRDefault="00D15FC2" w:rsidP="00D15FC2">
      <w:pPr>
        <w:pStyle w:val="24"/>
        <w:keepNext/>
        <w:keepLines/>
        <w:shd w:val="clear" w:color="auto" w:fill="auto"/>
        <w:tabs>
          <w:tab w:val="left" w:leader="underscore" w:pos="6853"/>
          <w:tab w:val="left" w:leader="underscore" w:pos="8830"/>
        </w:tabs>
        <w:spacing w:after="0" w:line="240" w:lineRule="auto"/>
        <w:jc w:val="right"/>
        <w:rPr>
          <w:rFonts w:cs="Times New Roman"/>
          <w:sz w:val="24"/>
          <w:szCs w:val="24"/>
        </w:rPr>
      </w:pPr>
    </w:p>
    <w:p w:rsidR="00D15FC2" w:rsidRPr="00A27D34" w:rsidRDefault="00D15FC2" w:rsidP="00D15FC2">
      <w:pPr>
        <w:pStyle w:val="13"/>
        <w:shd w:val="clear" w:color="auto" w:fill="auto"/>
        <w:tabs>
          <w:tab w:val="left" w:leader="underscore" w:pos="4315"/>
        </w:tabs>
        <w:spacing w:after="0" w:line="240" w:lineRule="auto"/>
        <w:jc w:val="left"/>
        <w:rPr>
          <w:sz w:val="24"/>
          <w:szCs w:val="24"/>
        </w:rPr>
      </w:pPr>
      <w:r w:rsidRPr="00A27D34">
        <w:rPr>
          <w:sz w:val="24"/>
          <w:szCs w:val="24"/>
        </w:rPr>
        <w:t>На заседании присутствовали ____ членов жюри.</w:t>
      </w:r>
    </w:p>
    <w:p w:rsidR="00D15FC2" w:rsidRPr="00A27D34" w:rsidRDefault="00D15FC2" w:rsidP="00D15FC2">
      <w:pPr>
        <w:pStyle w:val="13"/>
        <w:shd w:val="clear" w:color="auto" w:fill="auto"/>
        <w:spacing w:after="0" w:line="240" w:lineRule="auto"/>
        <w:rPr>
          <w:rStyle w:val="14"/>
          <w:sz w:val="24"/>
          <w:szCs w:val="24"/>
        </w:rPr>
      </w:pPr>
    </w:p>
    <w:p w:rsidR="00D15FC2" w:rsidRPr="00A27D34" w:rsidRDefault="00D15FC2" w:rsidP="00D15FC2">
      <w:pPr>
        <w:pStyle w:val="13"/>
        <w:shd w:val="clear" w:color="auto" w:fill="auto"/>
        <w:spacing w:after="0" w:line="240" w:lineRule="auto"/>
        <w:rPr>
          <w:b/>
          <w:sz w:val="24"/>
          <w:szCs w:val="24"/>
        </w:rPr>
      </w:pPr>
      <w:r w:rsidRPr="00A27D34">
        <w:rPr>
          <w:rStyle w:val="14"/>
          <w:sz w:val="24"/>
          <w:szCs w:val="24"/>
        </w:rPr>
        <w:t>Повестка:</w:t>
      </w:r>
    </w:p>
    <w:p w:rsidR="00D15FC2" w:rsidRPr="00A27D34" w:rsidRDefault="00D15FC2" w:rsidP="00D15FC2">
      <w:pPr>
        <w:pStyle w:val="13"/>
        <w:numPr>
          <w:ilvl w:val="1"/>
          <w:numId w:val="1"/>
        </w:numPr>
        <w:shd w:val="clear" w:color="auto" w:fill="auto"/>
        <w:tabs>
          <w:tab w:val="clear" w:pos="1440"/>
          <w:tab w:val="num" w:pos="0"/>
        </w:tabs>
        <w:spacing w:after="0" w:line="240" w:lineRule="auto"/>
        <w:ind w:left="0" w:firstLine="709"/>
        <w:rPr>
          <w:sz w:val="24"/>
          <w:szCs w:val="24"/>
        </w:rPr>
      </w:pPr>
      <w:r w:rsidRPr="00A27D34">
        <w:rPr>
          <w:sz w:val="24"/>
          <w:szCs w:val="24"/>
        </w:rPr>
        <w:t xml:space="preserve">Подведение итогов школьного этапа всероссийской олимпиады школьников по предмету ____________________________________________; </w:t>
      </w:r>
    </w:p>
    <w:p w:rsidR="00D15FC2" w:rsidRPr="00A27D34" w:rsidRDefault="00D15FC2" w:rsidP="00D15FC2">
      <w:pPr>
        <w:pStyle w:val="13"/>
        <w:numPr>
          <w:ilvl w:val="1"/>
          <w:numId w:val="1"/>
        </w:numPr>
        <w:shd w:val="clear" w:color="auto" w:fill="auto"/>
        <w:tabs>
          <w:tab w:val="clear" w:pos="1440"/>
          <w:tab w:val="num" w:pos="0"/>
        </w:tabs>
        <w:spacing w:after="0" w:line="240" w:lineRule="auto"/>
        <w:ind w:left="0" w:firstLine="709"/>
        <w:rPr>
          <w:sz w:val="24"/>
          <w:szCs w:val="24"/>
        </w:rPr>
      </w:pPr>
      <w:r w:rsidRPr="00A27D34">
        <w:rPr>
          <w:sz w:val="24"/>
          <w:szCs w:val="24"/>
        </w:rPr>
        <w:t xml:space="preserve">Утверждение списка победителей и призеров. </w:t>
      </w:r>
    </w:p>
    <w:p w:rsidR="00D15FC2" w:rsidRPr="00A27D34" w:rsidRDefault="00D15FC2" w:rsidP="00D15FC2">
      <w:pPr>
        <w:pStyle w:val="13"/>
        <w:shd w:val="clear" w:color="auto" w:fill="auto"/>
        <w:spacing w:after="0" w:line="240" w:lineRule="auto"/>
        <w:rPr>
          <w:b/>
          <w:sz w:val="24"/>
          <w:szCs w:val="24"/>
        </w:rPr>
      </w:pPr>
      <w:r w:rsidRPr="00A27D34">
        <w:rPr>
          <w:rStyle w:val="14"/>
          <w:sz w:val="24"/>
          <w:szCs w:val="24"/>
        </w:rPr>
        <w:t>Выступили:</w:t>
      </w:r>
    </w:p>
    <w:p w:rsidR="00D15FC2" w:rsidRPr="00A27D34" w:rsidRDefault="00D15FC2" w:rsidP="00D15FC2">
      <w:pPr>
        <w:pStyle w:val="13"/>
        <w:widowControl/>
        <w:numPr>
          <w:ilvl w:val="1"/>
          <w:numId w:val="6"/>
        </w:numPr>
        <w:shd w:val="clear" w:color="auto" w:fill="auto"/>
        <w:tabs>
          <w:tab w:val="left" w:pos="936"/>
          <w:tab w:val="left" w:leader="underscore" w:pos="5621"/>
        </w:tabs>
        <w:spacing w:after="0" w:line="240" w:lineRule="auto"/>
        <w:ind w:firstLine="709"/>
        <w:jc w:val="left"/>
        <w:rPr>
          <w:sz w:val="24"/>
          <w:szCs w:val="24"/>
        </w:rPr>
      </w:pPr>
      <w:r w:rsidRPr="00A27D34">
        <w:rPr>
          <w:sz w:val="24"/>
          <w:szCs w:val="24"/>
        </w:rPr>
        <w:t>Председатель жюри _________________________________________</w:t>
      </w:r>
    </w:p>
    <w:p w:rsidR="00D15FC2" w:rsidRPr="00A27D34" w:rsidRDefault="00D15FC2" w:rsidP="00D15FC2">
      <w:pPr>
        <w:pStyle w:val="13"/>
        <w:widowControl/>
        <w:numPr>
          <w:ilvl w:val="1"/>
          <w:numId w:val="6"/>
        </w:numPr>
        <w:shd w:val="clear" w:color="auto" w:fill="auto"/>
        <w:tabs>
          <w:tab w:val="left" w:pos="955"/>
          <w:tab w:val="left" w:leader="underscore" w:pos="5621"/>
        </w:tabs>
        <w:spacing w:after="0" w:line="240" w:lineRule="auto"/>
        <w:ind w:firstLine="709"/>
        <w:jc w:val="left"/>
        <w:rPr>
          <w:sz w:val="24"/>
          <w:szCs w:val="24"/>
        </w:rPr>
      </w:pPr>
      <w:r w:rsidRPr="00A27D34">
        <w:rPr>
          <w:sz w:val="24"/>
          <w:szCs w:val="24"/>
        </w:rPr>
        <w:t>Члены жюри _______________________________________________________</w:t>
      </w:r>
    </w:p>
    <w:p w:rsidR="00D15FC2" w:rsidRPr="00A27D34" w:rsidRDefault="00D15FC2" w:rsidP="00D15FC2">
      <w:pPr>
        <w:pStyle w:val="13"/>
        <w:shd w:val="clear" w:color="auto" w:fill="auto"/>
        <w:tabs>
          <w:tab w:val="left" w:pos="955"/>
          <w:tab w:val="left" w:leader="underscore" w:pos="5755"/>
        </w:tabs>
        <w:spacing w:line="240" w:lineRule="auto"/>
        <w:ind w:left="2410"/>
        <w:jc w:val="left"/>
        <w:rPr>
          <w:sz w:val="24"/>
          <w:szCs w:val="24"/>
        </w:rPr>
      </w:pPr>
      <w:r w:rsidRPr="00A27D34">
        <w:rPr>
          <w:sz w:val="24"/>
          <w:szCs w:val="24"/>
        </w:rPr>
        <w:t>__________________________________________________________________________________________________________________</w:t>
      </w:r>
    </w:p>
    <w:p w:rsidR="00D15FC2" w:rsidRPr="00A27D34" w:rsidRDefault="00D15FC2" w:rsidP="00D15FC2">
      <w:pPr>
        <w:pStyle w:val="231"/>
        <w:keepNext/>
        <w:keepLines/>
        <w:shd w:val="clear" w:color="auto" w:fill="auto"/>
        <w:spacing w:before="0" w:line="240" w:lineRule="auto"/>
        <w:ind w:firstLine="0"/>
        <w:rPr>
          <w:rFonts w:cs="Times New Roman"/>
          <w:sz w:val="24"/>
          <w:szCs w:val="24"/>
        </w:rPr>
      </w:pPr>
      <w:r w:rsidRPr="00A27D34">
        <w:rPr>
          <w:rStyle w:val="232"/>
          <w:rFonts w:cs="Times New Roman"/>
          <w:sz w:val="24"/>
          <w:szCs w:val="24"/>
        </w:rPr>
        <w:t>Голосование</w:t>
      </w:r>
      <w:r w:rsidRPr="00A27D34">
        <w:rPr>
          <w:rFonts w:cs="Times New Roman"/>
          <w:sz w:val="24"/>
          <w:szCs w:val="24"/>
        </w:rPr>
        <w:t xml:space="preserve"> членов жюри:</w:t>
      </w:r>
    </w:p>
    <w:p w:rsidR="00D15FC2" w:rsidRPr="00A27D34" w:rsidRDefault="00D15FC2" w:rsidP="00D15FC2">
      <w:pPr>
        <w:pStyle w:val="13"/>
        <w:shd w:val="clear" w:color="auto" w:fill="auto"/>
        <w:tabs>
          <w:tab w:val="left" w:leader="underscore" w:pos="1819"/>
        </w:tabs>
        <w:spacing w:line="240" w:lineRule="auto"/>
        <w:jc w:val="left"/>
        <w:rPr>
          <w:sz w:val="24"/>
          <w:szCs w:val="24"/>
        </w:rPr>
      </w:pPr>
      <w:r w:rsidRPr="00A27D34">
        <w:rPr>
          <w:sz w:val="24"/>
          <w:szCs w:val="24"/>
        </w:rPr>
        <w:t>за__________________</w:t>
      </w:r>
      <w:r w:rsidRPr="00A27D34">
        <w:rPr>
          <w:sz w:val="24"/>
          <w:szCs w:val="24"/>
        </w:rPr>
        <w:tab/>
      </w:r>
    </w:p>
    <w:p w:rsidR="00D15FC2" w:rsidRPr="00A27D34" w:rsidRDefault="00D15FC2" w:rsidP="00D15FC2">
      <w:pPr>
        <w:pStyle w:val="13"/>
        <w:shd w:val="clear" w:color="auto" w:fill="auto"/>
        <w:tabs>
          <w:tab w:val="left" w:leader="underscore" w:pos="2275"/>
        </w:tabs>
        <w:spacing w:line="240" w:lineRule="auto"/>
        <w:jc w:val="left"/>
        <w:rPr>
          <w:sz w:val="24"/>
          <w:szCs w:val="24"/>
        </w:rPr>
      </w:pPr>
      <w:r w:rsidRPr="00A27D34">
        <w:rPr>
          <w:sz w:val="24"/>
          <w:szCs w:val="24"/>
        </w:rPr>
        <w:t>против______________</w:t>
      </w:r>
      <w:r w:rsidRPr="00A27D34">
        <w:rPr>
          <w:sz w:val="24"/>
          <w:szCs w:val="24"/>
        </w:rPr>
        <w:tab/>
      </w:r>
    </w:p>
    <w:p w:rsidR="00D15FC2" w:rsidRPr="00A27D34" w:rsidRDefault="00D15FC2" w:rsidP="00D15FC2">
      <w:pPr>
        <w:pStyle w:val="13"/>
        <w:shd w:val="clear" w:color="auto" w:fill="auto"/>
        <w:spacing w:line="240" w:lineRule="auto"/>
        <w:rPr>
          <w:sz w:val="24"/>
          <w:szCs w:val="24"/>
        </w:rPr>
      </w:pPr>
      <w:r w:rsidRPr="00A27D34">
        <w:rPr>
          <w:rStyle w:val="14"/>
          <w:sz w:val="24"/>
          <w:szCs w:val="24"/>
        </w:rPr>
        <w:t>Решение:</w:t>
      </w:r>
      <w:r w:rsidRPr="00A27D34">
        <w:rPr>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предмету_________________________ (прилагается).</w:t>
      </w:r>
    </w:p>
    <w:p w:rsidR="00D15FC2" w:rsidRPr="00A27D34" w:rsidRDefault="00D15FC2" w:rsidP="00D15FC2">
      <w:pPr>
        <w:spacing w:after="0" w:line="240" w:lineRule="auto"/>
        <w:contextualSpacing/>
        <w:jc w:val="center"/>
        <w:rPr>
          <w:rFonts w:ascii="Times New Roman" w:hAnsi="Times New Roman" w:cs="Times New Roman"/>
          <w:sz w:val="24"/>
          <w:szCs w:val="24"/>
          <w:lang w:val="en-US"/>
        </w:rPr>
      </w:pPr>
      <w:r w:rsidRPr="00A27D34">
        <w:rPr>
          <w:rFonts w:ascii="Times New Roman" w:hAnsi="Times New Roman" w:cs="Times New Roman"/>
          <w:sz w:val="24"/>
          <w:szCs w:val="24"/>
        </w:rPr>
        <w:t>Председатель жюри</w:t>
      </w:r>
      <w:r w:rsidRPr="00A27D34">
        <w:rPr>
          <w:rFonts w:ascii="Times New Roman"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D15FC2" w:rsidRPr="00A27D34" w:rsidTr="00144E80">
        <w:trPr>
          <w:trHeight w:val="322"/>
        </w:trPr>
        <w:tc>
          <w:tcPr>
            <w:tcW w:w="4297" w:type="dxa"/>
            <w:tcBorders>
              <w:top w:val="single" w:sz="4" w:space="0" w:color="auto"/>
              <w:bottom w:val="nil"/>
            </w:tcBorders>
          </w:tcPr>
          <w:p w:rsidR="00D15FC2" w:rsidRPr="00A27D34" w:rsidRDefault="00D15FC2" w:rsidP="00144E80">
            <w:pPr>
              <w:spacing w:after="0" w:line="240" w:lineRule="auto"/>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75" w:type="dxa"/>
            <w:tcBorders>
              <w:top w:val="nil"/>
              <w:bottom w:val="nil"/>
            </w:tcBorders>
          </w:tcPr>
          <w:p w:rsidR="00D15FC2" w:rsidRPr="00A27D34" w:rsidRDefault="00D15FC2" w:rsidP="00144E80">
            <w:pPr>
              <w:spacing w:after="0" w:line="240" w:lineRule="auto"/>
              <w:jc w:val="center"/>
              <w:rPr>
                <w:rFonts w:ascii="Times New Roman" w:hAnsi="Times New Roman" w:cs="Times New Roman"/>
                <w:i/>
                <w:sz w:val="24"/>
                <w:szCs w:val="24"/>
              </w:rPr>
            </w:pPr>
          </w:p>
        </w:tc>
        <w:tc>
          <w:tcPr>
            <w:tcW w:w="4398" w:type="dxa"/>
            <w:tcBorders>
              <w:top w:val="single" w:sz="4" w:space="0" w:color="auto"/>
              <w:bottom w:val="nil"/>
            </w:tcBorders>
          </w:tcPr>
          <w:p w:rsidR="00D15FC2" w:rsidRPr="00A27D34" w:rsidRDefault="00D15FC2" w:rsidP="00144E80">
            <w:pPr>
              <w:spacing w:after="0" w:line="240" w:lineRule="auto"/>
              <w:jc w:val="center"/>
              <w:rPr>
                <w:rFonts w:ascii="Times New Roman" w:hAnsi="Times New Roman" w:cs="Times New Roman"/>
                <w:i/>
                <w:sz w:val="24"/>
                <w:szCs w:val="24"/>
              </w:rPr>
            </w:pPr>
            <w:r w:rsidRPr="00A27D34">
              <w:rPr>
                <w:rFonts w:ascii="Times New Roman" w:hAnsi="Times New Roman" w:cs="Times New Roman"/>
                <w:i/>
                <w:sz w:val="24"/>
                <w:szCs w:val="24"/>
              </w:rPr>
              <w:t xml:space="preserve">Подпись </w:t>
            </w:r>
          </w:p>
        </w:tc>
      </w:tr>
    </w:tbl>
    <w:p w:rsidR="00D15FC2" w:rsidRPr="00A27D34" w:rsidRDefault="00D15FC2" w:rsidP="00D15FC2">
      <w:pPr>
        <w:spacing w:after="0" w:line="240" w:lineRule="auto"/>
        <w:contextualSpacing/>
        <w:jc w:val="center"/>
        <w:rPr>
          <w:rFonts w:ascii="Times New Roman" w:hAnsi="Times New Roman" w:cs="Times New Roman"/>
          <w:sz w:val="24"/>
          <w:szCs w:val="24"/>
          <w:lang w:val="en-US"/>
        </w:rPr>
      </w:pPr>
      <w:r w:rsidRPr="00A27D34">
        <w:rPr>
          <w:rFonts w:ascii="Times New Roman" w:hAnsi="Times New Roman" w:cs="Times New Roman"/>
          <w:sz w:val="24"/>
          <w:szCs w:val="24"/>
        </w:rPr>
        <w:t>Секретарь жюри</w:t>
      </w:r>
      <w:r w:rsidRPr="00A27D34">
        <w:rPr>
          <w:rFonts w:ascii="Times New Roman" w:hAnsi="Times New Roman" w:cs="Times New Roman"/>
          <w:sz w:val="24"/>
          <w:szCs w:val="24"/>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D15FC2" w:rsidRPr="00A27D34" w:rsidTr="00144E80">
        <w:trPr>
          <w:trHeight w:val="322"/>
        </w:trPr>
        <w:tc>
          <w:tcPr>
            <w:tcW w:w="4298" w:type="dxa"/>
            <w:tcBorders>
              <w:bottom w:val="nil"/>
            </w:tcBorders>
          </w:tcPr>
          <w:p w:rsidR="00D15FC2" w:rsidRPr="00A27D34" w:rsidRDefault="00D15FC2" w:rsidP="00144E80">
            <w:pPr>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75" w:type="dxa"/>
            <w:tcBorders>
              <w:top w:val="nil"/>
              <w:bottom w:val="nil"/>
            </w:tcBorders>
          </w:tcPr>
          <w:p w:rsidR="00D15FC2" w:rsidRPr="00A27D34" w:rsidRDefault="00D15FC2" w:rsidP="00144E80">
            <w:pPr>
              <w:jc w:val="center"/>
              <w:rPr>
                <w:rFonts w:ascii="Times New Roman" w:hAnsi="Times New Roman" w:cs="Times New Roman"/>
                <w:i/>
                <w:sz w:val="24"/>
                <w:szCs w:val="24"/>
              </w:rPr>
            </w:pPr>
          </w:p>
        </w:tc>
        <w:tc>
          <w:tcPr>
            <w:tcW w:w="4398" w:type="dxa"/>
            <w:tcBorders>
              <w:bottom w:val="nil"/>
            </w:tcBorders>
          </w:tcPr>
          <w:p w:rsidR="00D15FC2" w:rsidRPr="00A27D34" w:rsidRDefault="00D15FC2" w:rsidP="00144E80">
            <w:pPr>
              <w:jc w:val="center"/>
              <w:rPr>
                <w:rFonts w:ascii="Times New Roman" w:hAnsi="Times New Roman" w:cs="Times New Roman"/>
                <w:i/>
                <w:sz w:val="24"/>
                <w:szCs w:val="24"/>
              </w:rPr>
            </w:pPr>
            <w:r w:rsidRPr="00A27D34">
              <w:rPr>
                <w:rFonts w:ascii="Times New Roman" w:hAnsi="Times New Roman" w:cs="Times New Roman"/>
                <w:i/>
                <w:sz w:val="24"/>
                <w:szCs w:val="24"/>
              </w:rPr>
              <w:t>Подпись</w:t>
            </w:r>
          </w:p>
        </w:tc>
      </w:tr>
    </w:tbl>
    <w:p w:rsidR="00D15FC2" w:rsidRPr="00A27D34" w:rsidRDefault="00D15FC2" w:rsidP="00D15FC2">
      <w:pPr>
        <w:autoSpaceDE w:val="0"/>
        <w:autoSpaceDN w:val="0"/>
        <w:adjustRightInd w:val="0"/>
        <w:spacing w:line="240" w:lineRule="auto"/>
        <w:ind w:right="57"/>
        <w:rPr>
          <w:rFonts w:ascii="Times New Roman" w:hAnsi="Times New Roman" w:cs="Times New Roman"/>
          <w:color w:val="000000"/>
          <w:sz w:val="24"/>
          <w:szCs w:val="24"/>
        </w:rPr>
      </w:pPr>
    </w:p>
    <w:p w:rsidR="00D15FC2" w:rsidRPr="00A27D34" w:rsidRDefault="00D15FC2" w:rsidP="00D15FC2">
      <w:pPr>
        <w:spacing w:after="0" w:line="240" w:lineRule="exact"/>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D15FC2" w:rsidRPr="00A27D34" w:rsidRDefault="00D15FC2" w:rsidP="005809A1">
      <w:pPr>
        <w:spacing w:after="0" w:line="240" w:lineRule="exact"/>
        <w:ind w:left="4111" w:firstLine="1418"/>
        <w:jc w:val="center"/>
        <w:rPr>
          <w:rFonts w:ascii="Times New Roman" w:eastAsia="Times New Roman" w:hAnsi="Times New Roman" w:cs="Times New Roman"/>
          <w:sz w:val="24"/>
          <w:szCs w:val="24"/>
        </w:rPr>
      </w:pPr>
    </w:p>
    <w:p w:rsidR="00A27D34" w:rsidRDefault="00A27D3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809A1" w:rsidRPr="00A27D34" w:rsidRDefault="005809A1" w:rsidP="00A27D34">
      <w:pPr>
        <w:spacing w:after="0" w:line="240" w:lineRule="exact"/>
        <w:ind w:left="4111" w:firstLine="1418"/>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2</w:t>
      </w:r>
    </w:p>
    <w:p w:rsidR="005809A1" w:rsidRPr="00A27D34" w:rsidRDefault="005809A1" w:rsidP="005809A1">
      <w:pPr>
        <w:spacing w:after="0" w:line="240" w:lineRule="auto"/>
        <w:ind w:left="5954"/>
        <w:rPr>
          <w:rFonts w:ascii="Times New Roman" w:eastAsia="Times New Roman" w:hAnsi="Times New Roman" w:cs="Times New Roman"/>
          <w:sz w:val="24"/>
          <w:szCs w:val="24"/>
        </w:rPr>
      </w:pPr>
    </w:p>
    <w:p w:rsidR="005809A1" w:rsidRPr="00A27D34" w:rsidRDefault="005809A1" w:rsidP="005809A1">
      <w:pPr>
        <w:spacing w:after="0" w:line="240" w:lineRule="auto"/>
        <w:ind w:left="5954"/>
        <w:rPr>
          <w:rFonts w:ascii="Times New Roman" w:eastAsia="Times New Roman" w:hAnsi="Times New Roman" w:cs="Times New Roman"/>
          <w:sz w:val="24"/>
          <w:szCs w:val="24"/>
        </w:rPr>
      </w:pPr>
    </w:p>
    <w:p w:rsidR="005809A1" w:rsidRPr="00A27D34" w:rsidRDefault="005809A1" w:rsidP="005809A1">
      <w:pPr>
        <w:spacing w:after="0" w:line="240" w:lineRule="auto"/>
        <w:ind w:left="5954"/>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ФОРМА</w:t>
      </w:r>
    </w:p>
    <w:p w:rsidR="005809A1" w:rsidRPr="00A27D34" w:rsidRDefault="005809A1" w:rsidP="005809A1">
      <w:pPr>
        <w:spacing w:after="0" w:line="240" w:lineRule="auto"/>
        <w:ind w:left="5954"/>
        <w:jc w:val="right"/>
        <w:rPr>
          <w:rFonts w:ascii="Times New Roman" w:eastAsia="Times New Roman" w:hAnsi="Times New Roman" w:cs="Times New Roman"/>
          <w:sz w:val="24"/>
          <w:szCs w:val="24"/>
        </w:rPr>
      </w:pPr>
    </w:p>
    <w:p w:rsidR="005809A1" w:rsidRPr="00A27D34" w:rsidRDefault="005809A1" w:rsidP="005809A1">
      <w:pPr>
        <w:spacing w:after="0" w:line="240" w:lineRule="auto"/>
        <w:ind w:left="-142"/>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Заявление </w:t>
      </w:r>
    </w:p>
    <w:p w:rsidR="005809A1" w:rsidRPr="00A27D34" w:rsidRDefault="005809A1" w:rsidP="005809A1">
      <w:pPr>
        <w:spacing w:after="0" w:line="240" w:lineRule="auto"/>
        <w:ind w:left="-142"/>
        <w:jc w:val="center"/>
        <w:rPr>
          <w:rFonts w:ascii="Times New Roman" w:eastAsia="Times New Roman" w:hAnsi="Times New Roman" w:cs="Times New Roman"/>
          <w:sz w:val="24"/>
          <w:szCs w:val="24"/>
        </w:rPr>
      </w:pPr>
    </w:p>
    <w:p w:rsidR="005809A1" w:rsidRPr="00A27D34" w:rsidRDefault="005809A1" w:rsidP="005809A1">
      <w:pPr>
        <w:spacing w:after="0" w:line="240" w:lineRule="exact"/>
        <w:ind w:left="-142"/>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участника школьного этапа всероссийской олимпиады школьников на </w:t>
      </w:r>
      <w:proofErr w:type="spellStart"/>
      <w:r w:rsidRPr="00A27D34">
        <w:rPr>
          <w:rFonts w:ascii="Times New Roman" w:eastAsia="Times New Roman" w:hAnsi="Times New Roman" w:cs="Times New Roman"/>
          <w:sz w:val="24"/>
          <w:szCs w:val="24"/>
        </w:rPr>
        <w:t>апелляциюо</w:t>
      </w:r>
      <w:proofErr w:type="spellEnd"/>
      <w:r w:rsidRPr="00A27D34">
        <w:rPr>
          <w:rFonts w:ascii="Times New Roman" w:eastAsia="Times New Roman" w:hAnsi="Times New Roman" w:cs="Times New Roman"/>
          <w:sz w:val="24"/>
          <w:szCs w:val="24"/>
        </w:rPr>
        <w:t xml:space="preserve"> нарушении процедуры проведения школьного этапа всероссийской олимпиады школьников</w:t>
      </w:r>
    </w:p>
    <w:p w:rsidR="005809A1" w:rsidRPr="00A27D34" w:rsidRDefault="005809A1" w:rsidP="005809A1">
      <w:pPr>
        <w:spacing w:after="0" w:line="240" w:lineRule="auto"/>
        <w:ind w:left="5103"/>
        <w:jc w:val="both"/>
        <w:rPr>
          <w:rFonts w:ascii="Times New Roman" w:eastAsia="Times New Roman" w:hAnsi="Times New Roman" w:cs="Times New Roman"/>
          <w:sz w:val="24"/>
          <w:szCs w:val="24"/>
        </w:rPr>
      </w:pPr>
    </w:p>
    <w:tbl>
      <w:tblPr>
        <w:tblStyle w:val="a5"/>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5809A1" w:rsidRPr="00A27D34" w:rsidTr="002F7F96">
        <w:tc>
          <w:tcPr>
            <w:tcW w:w="5245" w:type="dxa"/>
          </w:tcPr>
          <w:p w:rsidR="005809A1" w:rsidRPr="00A27D34" w:rsidRDefault="005809A1" w:rsidP="002F7F96">
            <w:pPr>
              <w:jc w:val="both"/>
              <w:rPr>
                <w:rFonts w:ascii="Times New Roman" w:eastAsia="Times New Roman" w:hAnsi="Times New Roman" w:cs="Times New Roman"/>
                <w:sz w:val="24"/>
                <w:szCs w:val="24"/>
                <w:lang w:eastAsia="ru-RU"/>
              </w:rPr>
            </w:pPr>
          </w:p>
        </w:tc>
        <w:tc>
          <w:tcPr>
            <w:tcW w:w="4967" w:type="dxa"/>
          </w:tcPr>
          <w:p w:rsidR="005809A1" w:rsidRPr="00A27D34" w:rsidRDefault="005809A1" w:rsidP="002F7F96">
            <w:pPr>
              <w:jc w:val="both"/>
              <w:rPr>
                <w:rFonts w:ascii="Times New Roman" w:eastAsia="Times New Roman" w:hAnsi="Times New Roman" w:cs="Times New Roman"/>
                <w:sz w:val="24"/>
                <w:szCs w:val="24"/>
                <w:u w:val="single"/>
                <w:lang w:eastAsia="ru-RU"/>
              </w:rPr>
            </w:pPr>
            <w:r w:rsidRPr="00A27D34">
              <w:rPr>
                <w:rFonts w:ascii="Times New Roman" w:eastAsia="Times New Roman" w:hAnsi="Times New Roman" w:cs="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обучающегося ______________класса</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______________________________________________________________________________</w:t>
            </w:r>
          </w:p>
          <w:p w:rsidR="005809A1" w:rsidRPr="00A27D34" w:rsidRDefault="005809A1" w:rsidP="002F7F96">
            <w:pPr>
              <w:jc w:val="center"/>
              <w:rPr>
                <w:rFonts w:ascii="Times New Roman" w:eastAsia="Times New Roman" w:hAnsi="Times New Roman" w:cs="Times New Roman"/>
                <w:sz w:val="24"/>
                <w:szCs w:val="24"/>
                <w:vertAlign w:val="superscript"/>
                <w:lang w:eastAsia="ru-RU"/>
              </w:rPr>
            </w:pPr>
            <w:r w:rsidRPr="00A27D3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______________________________________________________________________________</w:t>
            </w:r>
          </w:p>
          <w:p w:rsidR="005809A1" w:rsidRPr="00A27D34" w:rsidRDefault="005809A1" w:rsidP="002F7F96">
            <w:pPr>
              <w:jc w:val="center"/>
              <w:rPr>
                <w:rFonts w:ascii="Times New Roman" w:eastAsia="Times New Roman" w:hAnsi="Times New Roman" w:cs="Times New Roman"/>
                <w:sz w:val="24"/>
                <w:szCs w:val="24"/>
                <w:vertAlign w:val="superscript"/>
                <w:lang w:eastAsia="ru-RU"/>
              </w:rPr>
            </w:pPr>
            <w:r w:rsidRPr="00A27D34">
              <w:rPr>
                <w:rFonts w:ascii="Times New Roman" w:eastAsia="Times New Roman" w:hAnsi="Times New Roman" w:cs="Times New Roman"/>
                <w:sz w:val="24"/>
                <w:szCs w:val="24"/>
                <w:vertAlign w:val="superscript"/>
                <w:lang w:eastAsia="ru-RU"/>
              </w:rPr>
              <w:t>(фамилия, имя, отчество)</w:t>
            </w:r>
          </w:p>
          <w:p w:rsidR="005809A1" w:rsidRPr="00A27D34" w:rsidRDefault="005809A1" w:rsidP="002F7F96">
            <w:pPr>
              <w:jc w:val="both"/>
              <w:rPr>
                <w:rFonts w:ascii="Times New Roman" w:eastAsia="Times New Roman" w:hAnsi="Times New Roman" w:cs="Times New Roman"/>
                <w:sz w:val="24"/>
                <w:szCs w:val="24"/>
                <w:lang w:eastAsia="ru-RU"/>
              </w:rPr>
            </w:pPr>
          </w:p>
          <w:p w:rsidR="005809A1" w:rsidRPr="00A27D34" w:rsidRDefault="005809A1" w:rsidP="002F7F96">
            <w:pPr>
              <w:jc w:val="both"/>
              <w:rPr>
                <w:rFonts w:ascii="Times New Roman" w:eastAsia="Times New Roman" w:hAnsi="Times New Roman" w:cs="Times New Roman"/>
                <w:sz w:val="24"/>
                <w:szCs w:val="24"/>
                <w:u w:val="single"/>
                <w:lang w:eastAsia="ru-RU"/>
              </w:rPr>
            </w:pPr>
          </w:p>
        </w:tc>
      </w:tr>
    </w:tbl>
    <w:p w:rsidR="005809A1" w:rsidRPr="00A27D34" w:rsidRDefault="005809A1" w:rsidP="005809A1">
      <w:pPr>
        <w:spacing w:after="0" w:line="240" w:lineRule="auto"/>
        <w:ind w:firstLine="709"/>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заявление</w:t>
      </w: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5809A1" w:rsidRPr="00A27D34" w:rsidRDefault="005809A1" w:rsidP="005809A1">
      <w:pPr>
        <w:spacing w:after="0" w:line="240" w:lineRule="auto"/>
        <w:ind w:firstLine="567"/>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Прошу Вас пересмотреть мою работу (по общеобразовательному предмету), так как была нарушена процедура </w:t>
      </w:r>
      <w:proofErr w:type="spellStart"/>
      <w:r w:rsidRPr="00A27D34">
        <w:rPr>
          <w:rFonts w:ascii="Times New Roman" w:eastAsia="Times New Roman" w:hAnsi="Times New Roman" w:cs="Times New Roman"/>
          <w:sz w:val="24"/>
          <w:szCs w:val="24"/>
        </w:rPr>
        <w:t>проведенияшкольного</w:t>
      </w:r>
      <w:proofErr w:type="spellEnd"/>
      <w:r w:rsidRPr="00A27D34">
        <w:rPr>
          <w:rFonts w:ascii="Times New Roman" w:eastAsia="Times New Roman" w:hAnsi="Times New Roman" w:cs="Times New Roman"/>
          <w:sz w:val="24"/>
          <w:szCs w:val="24"/>
        </w:rPr>
        <w:t xml:space="preserve"> </w:t>
      </w:r>
      <w:proofErr w:type="spellStart"/>
      <w:r w:rsidRPr="00A27D34">
        <w:rPr>
          <w:rFonts w:ascii="Times New Roman" w:eastAsia="Times New Roman" w:hAnsi="Times New Roman" w:cs="Times New Roman"/>
          <w:sz w:val="24"/>
          <w:szCs w:val="24"/>
        </w:rPr>
        <w:t>этапавсероссийской</w:t>
      </w:r>
      <w:proofErr w:type="spellEnd"/>
      <w:r w:rsidRPr="00A27D34">
        <w:rPr>
          <w:rFonts w:ascii="Times New Roman" w:eastAsia="Times New Roman" w:hAnsi="Times New Roman" w:cs="Times New Roman"/>
          <w:sz w:val="24"/>
          <w:szCs w:val="24"/>
        </w:rPr>
        <w:t xml:space="preserve"> олимпиады школьников. </w:t>
      </w:r>
    </w:p>
    <w:p w:rsidR="005809A1" w:rsidRPr="00A27D34" w:rsidRDefault="005809A1" w:rsidP="005809A1">
      <w:pPr>
        <w:spacing w:after="0" w:line="240" w:lineRule="auto"/>
        <w:jc w:val="both"/>
        <w:rPr>
          <w:rFonts w:ascii="Times New Roman" w:eastAsia="Times New Roman" w:hAnsi="Times New Roman" w:cs="Times New Roman"/>
          <w:i/>
          <w:sz w:val="24"/>
          <w:szCs w:val="24"/>
        </w:rPr>
      </w:pPr>
      <w:r w:rsidRPr="00A27D34">
        <w:rPr>
          <w:rFonts w:ascii="Times New Roman" w:eastAsia="Times New Roman" w:hAnsi="Times New Roman" w:cs="Times New Roman"/>
          <w:i/>
          <w:sz w:val="24"/>
          <w:szCs w:val="24"/>
        </w:rPr>
        <w:t>(Участник олимпиады далее подробно обосновывает своё заявление и пишет, с чем именно он не согласен.)</w:t>
      </w:r>
    </w:p>
    <w:p w:rsidR="005809A1" w:rsidRPr="00A27D34" w:rsidRDefault="005809A1" w:rsidP="005809A1">
      <w:pPr>
        <w:spacing w:after="0" w:line="240" w:lineRule="auto"/>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09A1" w:rsidRPr="00A27D34" w:rsidRDefault="005809A1" w:rsidP="005809A1">
      <w:pPr>
        <w:spacing w:after="0" w:line="240" w:lineRule="auto"/>
        <w:ind w:firstLine="709"/>
        <w:jc w:val="both"/>
        <w:rPr>
          <w:rFonts w:ascii="Times New Roman" w:eastAsia="Times New Roman" w:hAnsi="Times New Roman" w:cs="Times New Roman"/>
          <w:sz w:val="24"/>
          <w:szCs w:val="24"/>
        </w:rPr>
      </w:pPr>
    </w:p>
    <w:p w:rsidR="005809A1" w:rsidRPr="00A27D34" w:rsidRDefault="005809A1" w:rsidP="005809A1">
      <w:pPr>
        <w:spacing w:after="0" w:line="240" w:lineRule="auto"/>
        <w:ind w:left="7230"/>
        <w:jc w:val="both"/>
        <w:rPr>
          <w:rFonts w:ascii="Times New Roman" w:eastAsia="Times New Roman" w:hAnsi="Times New Roman" w:cs="Times New Roman"/>
          <w:sz w:val="24"/>
          <w:szCs w:val="24"/>
        </w:rPr>
      </w:pPr>
    </w:p>
    <w:p w:rsidR="008E1AC6" w:rsidRPr="00A27D34" w:rsidRDefault="005809A1" w:rsidP="008E1AC6">
      <w:pPr>
        <w:spacing w:after="0" w:line="240" w:lineRule="auto"/>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__________________                                                                                _____________</w:t>
      </w:r>
    </w:p>
    <w:p w:rsidR="005809A1" w:rsidRPr="00A27D34" w:rsidRDefault="008E1AC6" w:rsidP="008E1AC6">
      <w:pPr>
        <w:spacing w:after="0" w:line="240" w:lineRule="auto"/>
        <w:jc w:val="both"/>
        <w:rPr>
          <w:rFonts w:ascii="Times New Roman" w:eastAsia="Times New Roman" w:hAnsi="Times New Roman" w:cs="Times New Roman"/>
          <w:sz w:val="24"/>
          <w:szCs w:val="24"/>
          <w:vertAlign w:val="superscript"/>
        </w:rPr>
      </w:pPr>
      <w:r w:rsidRPr="00A27D34">
        <w:rPr>
          <w:rFonts w:ascii="Times New Roman" w:eastAsia="Times New Roman" w:hAnsi="Times New Roman" w:cs="Times New Roman"/>
          <w:sz w:val="24"/>
          <w:szCs w:val="24"/>
          <w:vertAlign w:val="superscript"/>
        </w:rPr>
        <w:t xml:space="preserve">               </w:t>
      </w:r>
      <w:r w:rsidR="005809A1" w:rsidRPr="00A27D34">
        <w:rPr>
          <w:rFonts w:ascii="Times New Roman" w:eastAsia="Times New Roman" w:hAnsi="Times New Roman" w:cs="Times New Roman"/>
          <w:sz w:val="24"/>
          <w:szCs w:val="24"/>
          <w:vertAlign w:val="superscript"/>
        </w:rPr>
        <w:t xml:space="preserve">Дата </w:t>
      </w:r>
      <w:r w:rsidRPr="00A27D34">
        <w:rPr>
          <w:rFonts w:ascii="Times New Roman" w:eastAsia="Times New Roman" w:hAnsi="Times New Roman" w:cs="Times New Roman"/>
          <w:sz w:val="24"/>
          <w:szCs w:val="24"/>
          <w:vertAlign w:val="superscript"/>
        </w:rPr>
        <w:t xml:space="preserve">                                                                                                                                                  </w:t>
      </w:r>
      <w:r w:rsidR="005809A1" w:rsidRPr="00A27D34">
        <w:rPr>
          <w:rFonts w:ascii="Times New Roman" w:eastAsia="Times New Roman" w:hAnsi="Times New Roman" w:cs="Times New Roman"/>
          <w:sz w:val="24"/>
          <w:szCs w:val="24"/>
          <w:vertAlign w:val="superscript"/>
        </w:rPr>
        <w:t>Подпись</w:t>
      </w:r>
    </w:p>
    <w:p w:rsidR="005809A1" w:rsidRPr="00A27D34" w:rsidRDefault="005809A1" w:rsidP="005809A1">
      <w:pPr>
        <w:spacing w:after="0" w:line="240" w:lineRule="auto"/>
        <w:jc w:val="both"/>
        <w:rPr>
          <w:rFonts w:ascii="Times New Roman" w:eastAsia="Times New Roman" w:hAnsi="Times New Roman" w:cs="Times New Roman"/>
          <w:sz w:val="24"/>
          <w:szCs w:val="24"/>
          <w:vertAlign w:val="superscript"/>
        </w:rPr>
      </w:pP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8E1AC6" w:rsidRPr="00A27D34" w:rsidRDefault="008E1AC6" w:rsidP="005809A1">
      <w:pPr>
        <w:spacing w:after="0" w:line="240" w:lineRule="exact"/>
        <w:ind w:left="4111" w:firstLine="1418"/>
        <w:jc w:val="center"/>
        <w:rPr>
          <w:rFonts w:ascii="Times New Roman" w:eastAsia="Times New Roman" w:hAnsi="Times New Roman" w:cs="Times New Roman"/>
          <w:sz w:val="24"/>
          <w:szCs w:val="24"/>
        </w:rPr>
      </w:pPr>
    </w:p>
    <w:p w:rsidR="00A27D34" w:rsidRDefault="00A27D3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809A1" w:rsidRPr="00A27D34" w:rsidRDefault="005809A1" w:rsidP="005809A1">
      <w:pPr>
        <w:spacing w:after="0" w:line="240" w:lineRule="exact"/>
        <w:ind w:left="4111" w:firstLine="1418"/>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3</w:t>
      </w:r>
    </w:p>
    <w:p w:rsidR="005809A1" w:rsidRPr="00A27D34" w:rsidRDefault="005809A1" w:rsidP="00A27D34">
      <w:pPr>
        <w:spacing w:after="0" w:line="240" w:lineRule="auto"/>
        <w:rPr>
          <w:rFonts w:ascii="Times New Roman" w:eastAsia="Times New Roman" w:hAnsi="Times New Roman" w:cs="Times New Roman"/>
          <w:sz w:val="24"/>
          <w:szCs w:val="24"/>
        </w:rPr>
      </w:pPr>
    </w:p>
    <w:p w:rsidR="005809A1" w:rsidRPr="00A27D34" w:rsidRDefault="005809A1" w:rsidP="005809A1">
      <w:pPr>
        <w:spacing w:after="0" w:line="240" w:lineRule="auto"/>
        <w:ind w:left="5954"/>
        <w:rPr>
          <w:rFonts w:ascii="Times New Roman" w:eastAsia="Times New Roman" w:hAnsi="Times New Roman" w:cs="Times New Roman"/>
          <w:sz w:val="24"/>
          <w:szCs w:val="24"/>
        </w:rPr>
      </w:pPr>
    </w:p>
    <w:p w:rsidR="005809A1" w:rsidRPr="00A27D34" w:rsidRDefault="005809A1" w:rsidP="005809A1">
      <w:pPr>
        <w:spacing w:after="0" w:line="240" w:lineRule="auto"/>
        <w:ind w:left="5954"/>
        <w:rPr>
          <w:rFonts w:ascii="Times New Roman" w:eastAsia="Times New Roman" w:hAnsi="Times New Roman" w:cs="Times New Roman"/>
          <w:sz w:val="24"/>
          <w:szCs w:val="24"/>
        </w:rPr>
      </w:pPr>
    </w:p>
    <w:p w:rsidR="005809A1" w:rsidRPr="00A27D34" w:rsidRDefault="005809A1" w:rsidP="005809A1">
      <w:pPr>
        <w:spacing w:after="0" w:line="240" w:lineRule="auto"/>
        <w:ind w:left="5954"/>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ФОРМА  </w:t>
      </w:r>
    </w:p>
    <w:p w:rsidR="005809A1" w:rsidRPr="00A27D34" w:rsidRDefault="005809A1" w:rsidP="005809A1">
      <w:pPr>
        <w:spacing w:after="0" w:line="240" w:lineRule="auto"/>
        <w:ind w:left="5954"/>
        <w:jc w:val="right"/>
        <w:rPr>
          <w:rFonts w:ascii="Times New Roman" w:eastAsia="Times New Roman" w:hAnsi="Times New Roman" w:cs="Times New Roman"/>
          <w:sz w:val="24"/>
          <w:szCs w:val="24"/>
        </w:rPr>
      </w:pPr>
    </w:p>
    <w:p w:rsidR="005809A1" w:rsidRPr="00A27D34" w:rsidRDefault="005809A1" w:rsidP="005809A1">
      <w:pPr>
        <w:spacing w:after="0" w:line="240" w:lineRule="auto"/>
        <w:ind w:left="-142"/>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Заявление </w:t>
      </w:r>
    </w:p>
    <w:p w:rsidR="005809A1" w:rsidRPr="00A27D34" w:rsidRDefault="005809A1" w:rsidP="005809A1">
      <w:pPr>
        <w:spacing w:after="0" w:line="240" w:lineRule="auto"/>
        <w:ind w:left="-142"/>
        <w:jc w:val="center"/>
        <w:rPr>
          <w:rFonts w:ascii="Times New Roman" w:eastAsia="Times New Roman" w:hAnsi="Times New Roman" w:cs="Times New Roman"/>
          <w:sz w:val="24"/>
          <w:szCs w:val="24"/>
        </w:rPr>
      </w:pPr>
    </w:p>
    <w:p w:rsidR="005809A1" w:rsidRPr="00A27D34" w:rsidRDefault="008E1AC6" w:rsidP="005809A1">
      <w:pPr>
        <w:spacing w:after="0" w:line="240" w:lineRule="exact"/>
        <w:ind w:left="-142"/>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у</w:t>
      </w:r>
      <w:r w:rsidR="005809A1" w:rsidRPr="00A27D34">
        <w:rPr>
          <w:rFonts w:ascii="Times New Roman" w:eastAsia="Times New Roman" w:hAnsi="Times New Roman" w:cs="Times New Roman"/>
          <w:sz w:val="24"/>
          <w:szCs w:val="24"/>
        </w:rPr>
        <w:t>частника</w:t>
      </w:r>
      <w:r w:rsidRPr="00A27D34">
        <w:rPr>
          <w:rFonts w:ascii="Times New Roman" w:eastAsia="Times New Roman" w:hAnsi="Times New Roman" w:cs="Times New Roman"/>
          <w:sz w:val="24"/>
          <w:szCs w:val="24"/>
        </w:rPr>
        <w:t xml:space="preserve"> </w:t>
      </w:r>
      <w:r w:rsidR="005809A1" w:rsidRPr="00A27D34">
        <w:rPr>
          <w:rFonts w:ascii="Times New Roman" w:eastAsia="Times New Roman" w:hAnsi="Times New Roman" w:cs="Times New Roman"/>
          <w:sz w:val="24"/>
          <w:szCs w:val="24"/>
        </w:rPr>
        <w:t>школьного этапа всероссийской олимпиады школьников на апелляцию</w:t>
      </w:r>
      <w:r w:rsidRPr="00A27D34">
        <w:rPr>
          <w:rFonts w:ascii="Times New Roman" w:eastAsia="Times New Roman" w:hAnsi="Times New Roman" w:cs="Times New Roman"/>
          <w:sz w:val="24"/>
          <w:szCs w:val="24"/>
        </w:rPr>
        <w:t xml:space="preserve"> </w:t>
      </w:r>
      <w:r w:rsidR="005809A1" w:rsidRPr="00A27D34">
        <w:rPr>
          <w:rFonts w:ascii="Times New Roman" w:eastAsia="Times New Roman" w:hAnsi="Times New Roman" w:cs="Times New Roman"/>
          <w:sz w:val="24"/>
          <w:szCs w:val="24"/>
        </w:rPr>
        <w:t>о несогласии с выставленными баллами</w:t>
      </w:r>
    </w:p>
    <w:p w:rsidR="005809A1" w:rsidRPr="00A27D34" w:rsidRDefault="005809A1" w:rsidP="005809A1">
      <w:pPr>
        <w:spacing w:after="0" w:line="240" w:lineRule="auto"/>
        <w:ind w:left="5103"/>
        <w:jc w:val="both"/>
        <w:rPr>
          <w:rFonts w:ascii="Times New Roman" w:eastAsia="Times New Roman" w:hAnsi="Times New Roman" w:cs="Times New Roman"/>
          <w:sz w:val="24"/>
          <w:szCs w:val="24"/>
        </w:rPr>
      </w:pPr>
    </w:p>
    <w:tbl>
      <w:tblPr>
        <w:tblStyle w:val="a5"/>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5809A1" w:rsidRPr="00A27D34" w:rsidTr="002F7F96">
        <w:tc>
          <w:tcPr>
            <w:tcW w:w="5245" w:type="dxa"/>
          </w:tcPr>
          <w:p w:rsidR="005809A1" w:rsidRPr="00A27D34" w:rsidRDefault="005809A1" w:rsidP="002F7F96">
            <w:pPr>
              <w:jc w:val="both"/>
              <w:rPr>
                <w:rFonts w:ascii="Times New Roman" w:eastAsia="Times New Roman" w:hAnsi="Times New Roman" w:cs="Times New Roman"/>
                <w:sz w:val="24"/>
                <w:szCs w:val="24"/>
                <w:lang w:eastAsia="ru-RU"/>
              </w:rPr>
            </w:pPr>
          </w:p>
        </w:tc>
        <w:tc>
          <w:tcPr>
            <w:tcW w:w="4967" w:type="dxa"/>
          </w:tcPr>
          <w:p w:rsidR="005809A1" w:rsidRPr="00A27D34" w:rsidRDefault="005809A1" w:rsidP="002F7F96">
            <w:pPr>
              <w:jc w:val="both"/>
              <w:rPr>
                <w:rFonts w:ascii="Times New Roman" w:eastAsia="Times New Roman" w:hAnsi="Times New Roman" w:cs="Times New Roman"/>
                <w:sz w:val="24"/>
                <w:szCs w:val="24"/>
                <w:u w:val="single"/>
                <w:lang w:eastAsia="ru-RU"/>
              </w:rPr>
            </w:pPr>
            <w:r w:rsidRPr="00A27D34">
              <w:rPr>
                <w:rFonts w:ascii="Times New Roman" w:eastAsia="Times New Roman" w:hAnsi="Times New Roman" w:cs="Times New Roman"/>
                <w:sz w:val="24"/>
                <w:szCs w:val="24"/>
                <w:lang w:eastAsia="ru-RU"/>
              </w:rPr>
              <w:t>Председателю жюри школьного этапа всероссийской олимпиады школьников по общеобразовательному предмету_________________________</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обучающегося ______________класса</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______________________________________________________________________________</w:t>
            </w:r>
          </w:p>
          <w:p w:rsidR="005809A1" w:rsidRPr="00A27D34" w:rsidRDefault="005809A1" w:rsidP="002F7F96">
            <w:pPr>
              <w:jc w:val="center"/>
              <w:rPr>
                <w:rFonts w:ascii="Times New Roman" w:eastAsia="Times New Roman" w:hAnsi="Times New Roman" w:cs="Times New Roman"/>
                <w:sz w:val="24"/>
                <w:szCs w:val="24"/>
                <w:vertAlign w:val="superscript"/>
                <w:lang w:eastAsia="ru-RU"/>
              </w:rPr>
            </w:pPr>
            <w:r w:rsidRPr="00A27D3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5809A1" w:rsidRPr="00A27D34" w:rsidRDefault="005809A1" w:rsidP="002F7F96">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______________________________________________________________________________</w:t>
            </w:r>
          </w:p>
          <w:p w:rsidR="005809A1" w:rsidRPr="00A27D34" w:rsidRDefault="005809A1" w:rsidP="002F7F96">
            <w:pPr>
              <w:jc w:val="center"/>
              <w:rPr>
                <w:rFonts w:ascii="Times New Roman" w:eastAsia="Times New Roman" w:hAnsi="Times New Roman" w:cs="Times New Roman"/>
                <w:sz w:val="24"/>
                <w:szCs w:val="24"/>
                <w:vertAlign w:val="superscript"/>
                <w:lang w:eastAsia="ru-RU"/>
              </w:rPr>
            </w:pPr>
            <w:r w:rsidRPr="00A27D34">
              <w:rPr>
                <w:rFonts w:ascii="Times New Roman" w:eastAsia="Times New Roman" w:hAnsi="Times New Roman" w:cs="Times New Roman"/>
                <w:sz w:val="24"/>
                <w:szCs w:val="24"/>
                <w:vertAlign w:val="superscript"/>
                <w:lang w:eastAsia="ru-RU"/>
              </w:rPr>
              <w:t>(фамилия, имя, отчество)</w:t>
            </w:r>
          </w:p>
          <w:p w:rsidR="005809A1" w:rsidRPr="00A27D34" w:rsidRDefault="005809A1" w:rsidP="002F7F96">
            <w:pPr>
              <w:jc w:val="both"/>
              <w:rPr>
                <w:rFonts w:ascii="Times New Roman" w:eastAsia="Times New Roman" w:hAnsi="Times New Roman" w:cs="Times New Roman"/>
                <w:sz w:val="24"/>
                <w:szCs w:val="24"/>
                <w:lang w:eastAsia="ru-RU"/>
              </w:rPr>
            </w:pPr>
          </w:p>
          <w:p w:rsidR="005809A1" w:rsidRPr="00A27D34" w:rsidRDefault="005809A1" w:rsidP="002F7F96">
            <w:pPr>
              <w:jc w:val="both"/>
              <w:rPr>
                <w:rFonts w:ascii="Times New Roman" w:eastAsia="Times New Roman" w:hAnsi="Times New Roman" w:cs="Times New Roman"/>
                <w:sz w:val="24"/>
                <w:szCs w:val="24"/>
                <w:u w:val="single"/>
                <w:lang w:eastAsia="ru-RU"/>
              </w:rPr>
            </w:pPr>
          </w:p>
        </w:tc>
      </w:tr>
    </w:tbl>
    <w:p w:rsidR="005809A1" w:rsidRPr="00A27D34" w:rsidRDefault="005809A1" w:rsidP="005809A1">
      <w:pPr>
        <w:spacing w:after="0" w:line="240" w:lineRule="auto"/>
        <w:ind w:firstLine="709"/>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заявление</w:t>
      </w: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5809A1" w:rsidRPr="00A27D34" w:rsidRDefault="005809A1" w:rsidP="005809A1">
      <w:pPr>
        <w:spacing w:after="0" w:line="240" w:lineRule="auto"/>
        <w:ind w:firstLine="567"/>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5809A1" w:rsidRPr="00A27D34" w:rsidRDefault="005809A1" w:rsidP="005809A1">
      <w:pPr>
        <w:spacing w:after="0" w:line="240" w:lineRule="auto"/>
        <w:jc w:val="both"/>
        <w:rPr>
          <w:rFonts w:ascii="Times New Roman" w:eastAsia="Times New Roman" w:hAnsi="Times New Roman" w:cs="Times New Roman"/>
          <w:i/>
          <w:sz w:val="24"/>
          <w:szCs w:val="24"/>
        </w:rPr>
      </w:pPr>
      <w:r w:rsidRPr="00A27D34">
        <w:rPr>
          <w:rFonts w:ascii="Times New Roman" w:eastAsia="Times New Roman" w:hAnsi="Times New Roman" w:cs="Times New Roman"/>
          <w:i/>
          <w:sz w:val="24"/>
          <w:szCs w:val="24"/>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5809A1" w:rsidRPr="00A27D34" w:rsidRDefault="005809A1" w:rsidP="005809A1">
      <w:pPr>
        <w:spacing w:after="0" w:line="240" w:lineRule="auto"/>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09A1" w:rsidRPr="00A27D34" w:rsidRDefault="005809A1" w:rsidP="005809A1">
      <w:pPr>
        <w:spacing w:after="0" w:line="240" w:lineRule="auto"/>
        <w:ind w:firstLine="709"/>
        <w:jc w:val="both"/>
        <w:rPr>
          <w:rFonts w:ascii="Times New Roman" w:eastAsia="Times New Roman" w:hAnsi="Times New Roman" w:cs="Times New Roman"/>
          <w:sz w:val="24"/>
          <w:szCs w:val="24"/>
        </w:rPr>
      </w:pPr>
    </w:p>
    <w:p w:rsidR="005809A1" w:rsidRPr="00A27D34" w:rsidRDefault="005809A1" w:rsidP="005809A1">
      <w:pPr>
        <w:spacing w:after="0" w:line="240" w:lineRule="auto"/>
        <w:jc w:val="both"/>
        <w:rPr>
          <w:rFonts w:ascii="Times New Roman" w:eastAsia="Times New Roman" w:hAnsi="Times New Roman" w:cs="Times New Roman"/>
          <w:sz w:val="24"/>
          <w:szCs w:val="24"/>
        </w:rPr>
      </w:pPr>
    </w:p>
    <w:p w:rsidR="008E1AC6" w:rsidRPr="00A27D34" w:rsidRDefault="005809A1" w:rsidP="005809A1">
      <w:pPr>
        <w:spacing w:after="0" w:line="240" w:lineRule="auto"/>
        <w:jc w:val="both"/>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______________________</w:t>
      </w:r>
      <w:r w:rsidR="008E1AC6" w:rsidRPr="00A27D34">
        <w:rPr>
          <w:rFonts w:ascii="Times New Roman" w:eastAsia="Times New Roman" w:hAnsi="Times New Roman" w:cs="Times New Roman"/>
          <w:sz w:val="24"/>
          <w:szCs w:val="24"/>
        </w:rPr>
        <w:t xml:space="preserve">                                                                        _____________________</w:t>
      </w:r>
    </w:p>
    <w:p w:rsidR="005809A1" w:rsidRPr="00A27D34" w:rsidRDefault="008E1AC6" w:rsidP="005809A1">
      <w:pPr>
        <w:spacing w:after="0" w:line="240" w:lineRule="auto"/>
        <w:jc w:val="both"/>
        <w:rPr>
          <w:rFonts w:ascii="Times New Roman" w:eastAsia="Times New Roman" w:hAnsi="Times New Roman" w:cs="Times New Roman"/>
          <w:sz w:val="24"/>
          <w:szCs w:val="24"/>
          <w:vertAlign w:val="superscript"/>
        </w:rPr>
      </w:pPr>
      <w:r w:rsidRPr="00A27D34">
        <w:rPr>
          <w:rFonts w:ascii="Times New Roman" w:eastAsia="Times New Roman" w:hAnsi="Times New Roman" w:cs="Times New Roman"/>
          <w:sz w:val="24"/>
          <w:szCs w:val="24"/>
          <w:vertAlign w:val="superscript"/>
        </w:rPr>
        <w:t xml:space="preserve">                   </w:t>
      </w:r>
      <w:r w:rsidR="005809A1" w:rsidRPr="00A27D34">
        <w:rPr>
          <w:rFonts w:ascii="Times New Roman" w:eastAsia="Times New Roman" w:hAnsi="Times New Roman" w:cs="Times New Roman"/>
          <w:sz w:val="24"/>
          <w:szCs w:val="24"/>
          <w:vertAlign w:val="superscript"/>
        </w:rPr>
        <w:t>Дата</w:t>
      </w:r>
      <w:r w:rsidRPr="00A27D34">
        <w:rPr>
          <w:rFonts w:ascii="Times New Roman" w:eastAsia="Times New Roman" w:hAnsi="Times New Roman" w:cs="Times New Roman"/>
          <w:sz w:val="24"/>
          <w:szCs w:val="24"/>
          <w:vertAlign w:val="superscript"/>
        </w:rPr>
        <w:t xml:space="preserve">                                                                                                                                                             </w:t>
      </w:r>
      <w:r w:rsidR="005809A1" w:rsidRPr="00A27D34">
        <w:rPr>
          <w:rFonts w:ascii="Times New Roman" w:eastAsia="Times New Roman" w:hAnsi="Times New Roman" w:cs="Times New Roman"/>
          <w:sz w:val="24"/>
          <w:szCs w:val="24"/>
          <w:vertAlign w:val="superscript"/>
        </w:rPr>
        <w:t>Подпись</w:t>
      </w:r>
    </w:p>
    <w:p w:rsidR="005809A1" w:rsidRPr="00A27D34" w:rsidRDefault="005809A1" w:rsidP="005809A1">
      <w:pPr>
        <w:spacing w:after="0" w:line="240" w:lineRule="auto"/>
        <w:ind w:left="7230"/>
        <w:jc w:val="both"/>
        <w:rPr>
          <w:rFonts w:ascii="Times New Roman" w:eastAsia="Times New Roman" w:hAnsi="Times New Roman" w:cs="Times New Roman"/>
          <w:sz w:val="24"/>
          <w:szCs w:val="24"/>
        </w:rPr>
      </w:pPr>
    </w:p>
    <w:p w:rsidR="005809A1" w:rsidRPr="00A27D34" w:rsidRDefault="005809A1" w:rsidP="005809A1">
      <w:pPr>
        <w:spacing w:after="0" w:line="240" w:lineRule="auto"/>
        <w:jc w:val="right"/>
        <w:rPr>
          <w:rFonts w:ascii="Times New Roman" w:eastAsia="Times New Roman" w:hAnsi="Times New Roman" w:cs="Times New Roman"/>
          <w:b/>
          <w:sz w:val="24"/>
          <w:szCs w:val="24"/>
        </w:rPr>
      </w:pPr>
      <w:bookmarkStart w:id="3" w:name="bookmark23"/>
    </w:p>
    <w:p w:rsidR="005809A1" w:rsidRPr="00A27D34" w:rsidRDefault="005809A1" w:rsidP="005809A1">
      <w:pPr>
        <w:spacing w:after="0" w:line="240" w:lineRule="auto"/>
        <w:jc w:val="right"/>
        <w:rPr>
          <w:rFonts w:ascii="Times New Roman" w:eastAsia="Times New Roman" w:hAnsi="Times New Roman" w:cs="Times New Roman"/>
          <w:b/>
          <w:sz w:val="24"/>
          <w:szCs w:val="24"/>
        </w:rPr>
      </w:pPr>
    </w:p>
    <w:p w:rsidR="005809A1" w:rsidRPr="00A27D34" w:rsidRDefault="005809A1" w:rsidP="005809A1">
      <w:pPr>
        <w:spacing w:after="0" w:line="240" w:lineRule="auto"/>
        <w:jc w:val="right"/>
        <w:rPr>
          <w:rFonts w:ascii="Times New Roman" w:eastAsia="Times New Roman" w:hAnsi="Times New Roman" w:cs="Times New Roman"/>
          <w:b/>
          <w:sz w:val="24"/>
          <w:szCs w:val="24"/>
        </w:rPr>
      </w:pPr>
      <w:r w:rsidRPr="00A27D34">
        <w:rPr>
          <w:rFonts w:ascii="Times New Roman" w:eastAsia="Times New Roman" w:hAnsi="Times New Roman" w:cs="Times New Roman"/>
          <w:b/>
          <w:sz w:val="24"/>
          <w:szCs w:val="24"/>
        </w:rPr>
        <w:br w:type="page"/>
      </w:r>
    </w:p>
    <w:p w:rsidR="005809A1" w:rsidRPr="00A27D34" w:rsidRDefault="005809A1" w:rsidP="005809A1">
      <w:pPr>
        <w:spacing w:after="0" w:line="240" w:lineRule="exact"/>
        <w:ind w:left="993"/>
        <w:rPr>
          <w:rFonts w:ascii="Times New Roman" w:eastAsia="Times New Roman" w:hAnsi="Times New Roman" w:cs="Times New Roman"/>
          <w:sz w:val="24"/>
          <w:szCs w:val="24"/>
        </w:rPr>
        <w:sectPr w:rsidR="005809A1" w:rsidRPr="00A27D34" w:rsidSect="002656C2">
          <w:headerReference w:type="default" r:id="rId7"/>
          <w:pgSz w:w="11906" w:h="16838"/>
          <w:pgMar w:top="851" w:right="567" w:bottom="426" w:left="1701" w:header="709" w:footer="547" w:gutter="0"/>
          <w:cols w:space="708"/>
          <w:titlePg/>
          <w:docGrid w:linePitch="360"/>
        </w:sectPr>
      </w:pPr>
    </w:p>
    <w:p w:rsidR="005809A1" w:rsidRPr="00A27D34" w:rsidRDefault="005809A1" w:rsidP="008E1AC6">
      <w:pPr>
        <w:spacing w:after="0" w:line="240" w:lineRule="exact"/>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4</w:t>
      </w:r>
    </w:p>
    <w:p w:rsidR="005809A1" w:rsidRPr="00A27D34" w:rsidRDefault="005809A1" w:rsidP="005809A1">
      <w:pPr>
        <w:spacing w:after="0" w:line="240" w:lineRule="exact"/>
        <w:ind w:left="10348"/>
        <w:jc w:val="right"/>
        <w:rPr>
          <w:rFonts w:ascii="Times New Roman" w:eastAsia="Times New Roman" w:hAnsi="Times New Roman" w:cs="Times New Roman"/>
          <w:sz w:val="24"/>
          <w:szCs w:val="24"/>
        </w:rPr>
      </w:pPr>
    </w:p>
    <w:p w:rsidR="005809A1" w:rsidRPr="00A27D34" w:rsidRDefault="005809A1" w:rsidP="005809A1">
      <w:pPr>
        <w:spacing w:after="0" w:line="240" w:lineRule="auto"/>
        <w:ind w:left="4111"/>
        <w:rPr>
          <w:rFonts w:ascii="Times New Roman" w:eastAsia="Times New Roman" w:hAnsi="Times New Roman" w:cs="Times New Roman"/>
          <w:sz w:val="24"/>
          <w:szCs w:val="24"/>
        </w:rPr>
      </w:pPr>
    </w:p>
    <w:p w:rsidR="005809A1" w:rsidRPr="00A27D34" w:rsidRDefault="005809A1" w:rsidP="005809A1">
      <w:pPr>
        <w:spacing w:after="0" w:line="240" w:lineRule="auto"/>
        <w:ind w:left="4111"/>
        <w:rPr>
          <w:rFonts w:ascii="Times New Roman" w:eastAsia="Times New Roman" w:hAnsi="Times New Roman" w:cs="Times New Roman"/>
          <w:sz w:val="24"/>
          <w:szCs w:val="24"/>
        </w:rPr>
      </w:pPr>
    </w:p>
    <w:p w:rsidR="005809A1" w:rsidRPr="00A27D34" w:rsidRDefault="005809A1" w:rsidP="005809A1">
      <w:pPr>
        <w:spacing w:after="0" w:line="240" w:lineRule="auto"/>
        <w:ind w:left="4111"/>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ФОРМА </w:t>
      </w:r>
    </w:p>
    <w:p w:rsidR="005809A1" w:rsidRPr="00A27D34" w:rsidRDefault="005809A1" w:rsidP="005809A1">
      <w:pPr>
        <w:spacing w:after="0" w:line="240" w:lineRule="auto"/>
        <w:ind w:left="4111"/>
        <w:jc w:val="right"/>
        <w:rPr>
          <w:rFonts w:ascii="Times New Roman" w:eastAsia="Times New Roman" w:hAnsi="Times New Roman" w:cs="Times New Roman"/>
          <w:sz w:val="24"/>
          <w:szCs w:val="24"/>
        </w:rPr>
      </w:pPr>
    </w:p>
    <w:p w:rsidR="005809A1" w:rsidRPr="00A27D34" w:rsidRDefault="005809A1" w:rsidP="005809A1">
      <w:pPr>
        <w:spacing w:after="0" w:line="240" w:lineRule="exact"/>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Журнал регистрации апелляционных заявлений школьного этапа</w:t>
      </w:r>
    </w:p>
    <w:p w:rsidR="005809A1" w:rsidRPr="00A27D34" w:rsidRDefault="005809A1" w:rsidP="005809A1">
      <w:pPr>
        <w:spacing w:after="0" w:line="240" w:lineRule="exact"/>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всероссийской олимпиады школьников в учебном году</w:t>
      </w:r>
    </w:p>
    <w:p w:rsidR="005809A1" w:rsidRPr="00A27D34" w:rsidRDefault="005809A1" w:rsidP="005809A1">
      <w:pPr>
        <w:spacing w:after="0" w:line="240" w:lineRule="auto"/>
        <w:jc w:val="center"/>
        <w:rPr>
          <w:rFonts w:ascii="Times New Roman" w:eastAsia="Times New Roman" w:hAnsi="Times New Roman" w:cs="Times New Roman"/>
          <w:b/>
          <w:sz w:val="24"/>
          <w:szCs w:val="24"/>
        </w:rPr>
      </w:pPr>
    </w:p>
    <w:tbl>
      <w:tblPr>
        <w:tblStyle w:val="a5"/>
        <w:tblW w:w="15717" w:type="dxa"/>
        <w:tblInd w:w="-431" w:type="dxa"/>
        <w:tblLayout w:type="fixed"/>
        <w:tblLook w:val="04A0" w:firstRow="1" w:lastRow="0" w:firstColumn="1" w:lastColumn="0" w:noHBand="0" w:noVBand="1"/>
      </w:tblPr>
      <w:tblGrid>
        <w:gridCol w:w="632"/>
        <w:gridCol w:w="2055"/>
        <w:gridCol w:w="2214"/>
        <w:gridCol w:w="2296"/>
        <w:gridCol w:w="1022"/>
        <w:gridCol w:w="2413"/>
        <w:gridCol w:w="1375"/>
        <w:gridCol w:w="1898"/>
        <w:gridCol w:w="1812"/>
      </w:tblGrid>
      <w:tr w:rsidR="005809A1" w:rsidRPr="00A27D34" w:rsidTr="002F7F96">
        <w:trPr>
          <w:trHeight w:val="647"/>
        </w:trPr>
        <w:tc>
          <w:tcPr>
            <w:tcW w:w="632"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№п/п</w:t>
            </w:r>
          </w:p>
        </w:tc>
        <w:tc>
          <w:tcPr>
            <w:tcW w:w="2055"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ФИО</w:t>
            </w:r>
          </w:p>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обучающегося</w:t>
            </w:r>
          </w:p>
        </w:tc>
        <w:tc>
          <w:tcPr>
            <w:tcW w:w="2214"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Название муниципального образования</w:t>
            </w:r>
          </w:p>
        </w:tc>
        <w:tc>
          <w:tcPr>
            <w:tcW w:w="2296"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Наименование </w:t>
            </w:r>
          </w:p>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образовательной организации</w:t>
            </w:r>
          </w:p>
        </w:tc>
        <w:tc>
          <w:tcPr>
            <w:tcW w:w="1022"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Класс</w:t>
            </w:r>
          </w:p>
        </w:tc>
        <w:tc>
          <w:tcPr>
            <w:tcW w:w="2413"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Общеобразовательный предмет, по которому подается апелляция</w:t>
            </w:r>
          </w:p>
        </w:tc>
        <w:tc>
          <w:tcPr>
            <w:tcW w:w="1375"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Дата и время подачи заявления</w:t>
            </w:r>
          </w:p>
        </w:tc>
        <w:tc>
          <w:tcPr>
            <w:tcW w:w="1898"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Подпись принявшего заявление</w:t>
            </w:r>
          </w:p>
        </w:tc>
        <w:tc>
          <w:tcPr>
            <w:tcW w:w="1812" w:type="dxa"/>
          </w:tcPr>
          <w:p w:rsidR="005809A1" w:rsidRPr="00A27D34" w:rsidRDefault="005809A1" w:rsidP="002F7F96">
            <w:pPr>
              <w:jc w:val="center"/>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Подпись заявителя </w:t>
            </w:r>
          </w:p>
        </w:tc>
      </w:tr>
      <w:tr w:rsidR="005809A1" w:rsidRPr="00A27D34" w:rsidTr="002F7F96">
        <w:trPr>
          <w:trHeight w:val="623"/>
        </w:trPr>
        <w:tc>
          <w:tcPr>
            <w:tcW w:w="632" w:type="dxa"/>
          </w:tcPr>
          <w:p w:rsidR="005809A1" w:rsidRPr="00A27D34" w:rsidRDefault="005809A1" w:rsidP="002F7F96">
            <w:pPr>
              <w:rPr>
                <w:rFonts w:ascii="Times New Roman" w:eastAsia="Times New Roman" w:hAnsi="Times New Roman" w:cs="Times New Roman"/>
                <w:sz w:val="24"/>
                <w:szCs w:val="24"/>
                <w:lang w:eastAsia="ru-RU"/>
              </w:rPr>
            </w:pPr>
          </w:p>
        </w:tc>
        <w:tc>
          <w:tcPr>
            <w:tcW w:w="2055" w:type="dxa"/>
          </w:tcPr>
          <w:p w:rsidR="005809A1" w:rsidRPr="00A27D34" w:rsidRDefault="005809A1" w:rsidP="002F7F96">
            <w:pPr>
              <w:rPr>
                <w:rFonts w:ascii="Times New Roman" w:eastAsia="Times New Roman" w:hAnsi="Times New Roman" w:cs="Times New Roman"/>
                <w:sz w:val="24"/>
                <w:szCs w:val="24"/>
                <w:lang w:eastAsia="ru-RU"/>
              </w:rPr>
            </w:pPr>
          </w:p>
        </w:tc>
        <w:tc>
          <w:tcPr>
            <w:tcW w:w="2214" w:type="dxa"/>
          </w:tcPr>
          <w:p w:rsidR="005809A1" w:rsidRPr="00A27D34" w:rsidRDefault="005809A1" w:rsidP="002F7F96">
            <w:pPr>
              <w:rPr>
                <w:rFonts w:ascii="Times New Roman" w:eastAsia="Times New Roman" w:hAnsi="Times New Roman" w:cs="Times New Roman"/>
                <w:sz w:val="24"/>
                <w:szCs w:val="24"/>
                <w:lang w:eastAsia="ru-RU"/>
              </w:rPr>
            </w:pPr>
          </w:p>
        </w:tc>
        <w:tc>
          <w:tcPr>
            <w:tcW w:w="2296" w:type="dxa"/>
          </w:tcPr>
          <w:p w:rsidR="005809A1" w:rsidRPr="00A27D34" w:rsidRDefault="005809A1" w:rsidP="002F7F96">
            <w:pPr>
              <w:rPr>
                <w:rFonts w:ascii="Times New Roman" w:eastAsia="Times New Roman" w:hAnsi="Times New Roman" w:cs="Times New Roman"/>
                <w:sz w:val="24"/>
                <w:szCs w:val="24"/>
                <w:lang w:eastAsia="ru-RU"/>
              </w:rPr>
            </w:pPr>
          </w:p>
        </w:tc>
        <w:tc>
          <w:tcPr>
            <w:tcW w:w="1022" w:type="dxa"/>
          </w:tcPr>
          <w:p w:rsidR="005809A1" w:rsidRPr="00A27D34" w:rsidRDefault="005809A1" w:rsidP="002F7F96">
            <w:pPr>
              <w:rPr>
                <w:rFonts w:ascii="Times New Roman" w:eastAsia="Times New Roman" w:hAnsi="Times New Roman" w:cs="Times New Roman"/>
                <w:sz w:val="24"/>
                <w:szCs w:val="24"/>
                <w:lang w:eastAsia="ru-RU"/>
              </w:rPr>
            </w:pPr>
          </w:p>
        </w:tc>
        <w:tc>
          <w:tcPr>
            <w:tcW w:w="2413" w:type="dxa"/>
          </w:tcPr>
          <w:p w:rsidR="005809A1" w:rsidRPr="00A27D34" w:rsidRDefault="005809A1" w:rsidP="002F7F96">
            <w:pPr>
              <w:rPr>
                <w:rFonts w:ascii="Times New Roman" w:eastAsia="Times New Roman" w:hAnsi="Times New Roman" w:cs="Times New Roman"/>
                <w:sz w:val="24"/>
                <w:szCs w:val="24"/>
                <w:lang w:eastAsia="ru-RU"/>
              </w:rPr>
            </w:pPr>
          </w:p>
        </w:tc>
        <w:tc>
          <w:tcPr>
            <w:tcW w:w="1375" w:type="dxa"/>
          </w:tcPr>
          <w:p w:rsidR="005809A1" w:rsidRPr="00A27D34" w:rsidRDefault="005809A1" w:rsidP="002F7F96">
            <w:pPr>
              <w:rPr>
                <w:rFonts w:ascii="Times New Roman" w:eastAsia="Times New Roman" w:hAnsi="Times New Roman" w:cs="Times New Roman"/>
                <w:sz w:val="24"/>
                <w:szCs w:val="24"/>
                <w:lang w:eastAsia="ru-RU"/>
              </w:rPr>
            </w:pPr>
          </w:p>
        </w:tc>
        <w:tc>
          <w:tcPr>
            <w:tcW w:w="1898" w:type="dxa"/>
          </w:tcPr>
          <w:p w:rsidR="005809A1" w:rsidRPr="00A27D34" w:rsidRDefault="005809A1" w:rsidP="002F7F96">
            <w:pPr>
              <w:rPr>
                <w:rFonts w:ascii="Times New Roman" w:eastAsia="Times New Roman" w:hAnsi="Times New Roman" w:cs="Times New Roman"/>
                <w:sz w:val="24"/>
                <w:szCs w:val="24"/>
                <w:lang w:eastAsia="ru-RU"/>
              </w:rPr>
            </w:pPr>
          </w:p>
        </w:tc>
        <w:tc>
          <w:tcPr>
            <w:tcW w:w="1812" w:type="dxa"/>
          </w:tcPr>
          <w:p w:rsidR="005809A1" w:rsidRPr="00A27D34" w:rsidRDefault="005809A1" w:rsidP="002F7F96">
            <w:pPr>
              <w:rPr>
                <w:rFonts w:ascii="Times New Roman" w:eastAsia="Times New Roman" w:hAnsi="Times New Roman" w:cs="Times New Roman"/>
                <w:sz w:val="24"/>
                <w:szCs w:val="24"/>
                <w:lang w:eastAsia="ru-RU"/>
              </w:rPr>
            </w:pPr>
          </w:p>
        </w:tc>
      </w:tr>
      <w:tr w:rsidR="008E1AC6" w:rsidRPr="00A27D34" w:rsidTr="002F7F96">
        <w:trPr>
          <w:trHeight w:val="623"/>
        </w:trPr>
        <w:tc>
          <w:tcPr>
            <w:tcW w:w="632" w:type="dxa"/>
          </w:tcPr>
          <w:p w:rsidR="008E1AC6" w:rsidRPr="00A27D34" w:rsidRDefault="008E1AC6" w:rsidP="002F7F96">
            <w:pPr>
              <w:rPr>
                <w:rFonts w:ascii="Times New Roman" w:eastAsia="Times New Roman" w:hAnsi="Times New Roman" w:cs="Times New Roman"/>
                <w:sz w:val="24"/>
                <w:szCs w:val="24"/>
              </w:rPr>
            </w:pPr>
          </w:p>
        </w:tc>
        <w:tc>
          <w:tcPr>
            <w:tcW w:w="2055" w:type="dxa"/>
          </w:tcPr>
          <w:p w:rsidR="008E1AC6" w:rsidRPr="00A27D34" w:rsidRDefault="008E1AC6" w:rsidP="002F7F96">
            <w:pPr>
              <w:rPr>
                <w:rFonts w:ascii="Times New Roman" w:eastAsia="Times New Roman" w:hAnsi="Times New Roman" w:cs="Times New Roman"/>
                <w:sz w:val="24"/>
                <w:szCs w:val="24"/>
              </w:rPr>
            </w:pPr>
          </w:p>
        </w:tc>
        <w:tc>
          <w:tcPr>
            <w:tcW w:w="2214" w:type="dxa"/>
          </w:tcPr>
          <w:p w:rsidR="008E1AC6" w:rsidRPr="00A27D34" w:rsidRDefault="008E1AC6" w:rsidP="002F7F96">
            <w:pPr>
              <w:rPr>
                <w:rFonts w:ascii="Times New Roman" w:eastAsia="Times New Roman" w:hAnsi="Times New Roman" w:cs="Times New Roman"/>
                <w:sz w:val="24"/>
                <w:szCs w:val="24"/>
              </w:rPr>
            </w:pPr>
          </w:p>
        </w:tc>
        <w:tc>
          <w:tcPr>
            <w:tcW w:w="2296" w:type="dxa"/>
          </w:tcPr>
          <w:p w:rsidR="008E1AC6" w:rsidRPr="00A27D34" w:rsidRDefault="008E1AC6" w:rsidP="002F7F96">
            <w:pPr>
              <w:rPr>
                <w:rFonts w:ascii="Times New Roman" w:eastAsia="Times New Roman" w:hAnsi="Times New Roman" w:cs="Times New Roman"/>
                <w:sz w:val="24"/>
                <w:szCs w:val="24"/>
              </w:rPr>
            </w:pPr>
          </w:p>
        </w:tc>
        <w:tc>
          <w:tcPr>
            <w:tcW w:w="1022" w:type="dxa"/>
          </w:tcPr>
          <w:p w:rsidR="008E1AC6" w:rsidRPr="00A27D34" w:rsidRDefault="008E1AC6" w:rsidP="002F7F96">
            <w:pPr>
              <w:rPr>
                <w:rFonts w:ascii="Times New Roman" w:eastAsia="Times New Roman" w:hAnsi="Times New Roman" w:cs="Times New Roman"/>
                <w:sz w:val="24"/>
                <w:szCs w:val="24"/>
              </w:rPr>
            </w:pPr>
          </w:p>
        </w:tc>
        <w:tc>
          <w:tcPr>
            <w:tcW w:w="2413" w:type="dxa"/>
          </w:tcPr>
          <w:p w:rsidR="008E1AC6" w:rsidRPr="00A27D34" w:rsidRDefault="008E1AC6" w:rsidP="002F7F96">
            <w:pPr>
              <w:rPr>
                <w:rFonts w:ascii="Times New Roman" w:eastAsia="Times New Roman" w:hAnsi="Times New Roman" w:cs="Times New Roman"/>
                <w:sz w:val="24"/>
                <w:szCs w:val="24"/>
              </w:rPr>
            </w:pPr>
          </w:p>
        </w:tc>
        <w:tc>
          <w:tcPr>
            <w:tcW w:w="1375" w:type="dxa"/>
          </w:tcPr>
          <w:p w:rsidR="008E1AC6" w:rsidRPr="00A27D34" w:rsidRDefault="008E1AC6" w:rsidP="002F7F96">
            <w:pPr>
              <w:rPr>
                <w:rFonts w:ascii="Times New Roman" w:eastAsia="Times New Roman" w:hAnsi="Times New Roman" w:cs="Times New Roman"/>
                <w:sz w:val="24"/>
                <w:szCs w:val="24"/>
              </w:rPr>
            </w:pPr>
          </w:p>
        </w:tc>
        <w:tc>
          <w:tcPr>
            <w:tcW w:w="1898" w:type="dxa"/>
          </w:tcPr>
          <w:p w:rsidR="008E1AC6" w:rsidRPr="00A27D34" w:rsidRDefault="008E1AC6" w:rsidP="002F7F96">
            <w:pPr>
              <w:rPr>
                <w:rFonts w:ascii="Times New Roman" w:eastAsia="Times New Roman" w:hAnsi="Times New Roman" w:cs="Times New Roman"/>
                <w:sz w:val="24"/>
                <w:szCs w:val="24"/>
              </w:rPr>
            </w:pPr>
          </w:p>
        </w:tc>
        <w:tc>
          <w:tcPr>
            <w:tcW w:w="1812" w:type="dxa"/>
          </w:tcPr>
          <w:p w:rsidR="008E1AC6" w:rsidRPr="00A27D34" w:rsidRDefault="008E1AC6" w:rsidP="002F7F96">
            <w:pPr>
              <w:rPr>
                <w:rFonts w:ascii="Times New Roman" w:eastAsia="Times New Roman" w:hAnsi="Times New Roman" w:cs="Times New Roman"/>
                <w:sz w:val="24"/>
                <w:szCs w:val="24"/>
              </w:rPr>
            </w:pPr>
          </w:p>
        </w:tc>
      </w:tr>
    </w:tbl>
    <w:p w:rsidR="005809A1" w:rsidRPr="00A27D34" w:rsidRDefault="005809A1" w:rsidP="005809A1">
      <w:pPr>
        <w:spacing w:after="0" w:line="240" w:lineRule="auto"/>
        <w:ind w:left="4111"/>
        <w:rPr>
          <w:rFonts w:ascii="Times New Roman" w:eastAsia="Times New Roman" w:hAnsi="Times New Roman" w:cs="Times New Roman"/>
          <w:sz w:val="24"/>
          <w:szCs w:val="24"/>
        </w:rPr>
      </w:pPr>
    </w:p>
    <w:p w:rsidR="005809A1" w:rsidRPr="00A27D34" w:rsidRDefault="005809A1" w:rsidP="005809A1">
      <w:pPr>
        <w:spacing w:after="0" w:line="240" w:lineRule="auto"/>
        <w:ind w:left="4111"/>
        <w:rPr>
          <w:rFonts w:ascii="Times New Roman" w:eastAsia="Times New Roman" w:hAnsi="Times New Roman" w:cs="Times New Roman"/>
          <w:sz w:val="24"/>
          <w:szCs w:val="24"/>
        </w:rPr>
      </w:pPr>
    </w:p>
    <w:p w:rsidR="005809A1" w:rsidRPr="00A27D34" w:rsidRDefault="005809A1" w:rsidP="005809A1">
      <w:pPr>
        <w:spacing w:after="0" w:line="240" w:lineRule="auto"/>
        <w:ind w:left="4111"/>
        <w:rPr>
          <w:rFonts w:ascii="Times New Roman" w:eastAsia="Times New Roman" w:hAnsi="Times New Roman" w:cs="Times New Roman"/>
          <w:sz w:val="24"/>
          <w:szCs w:val="24"/>
        </w:rPr>
      </w:pPr>
    </w:p>
    <w:p w:rsidR="005809A1" w:rsidRPr="00A27D34" w:rsidRDefault="005809A1" w:rsidP="005809A1">
      <w:pPr>
        <w:spacing w:after="0" w:line="240" w:lineRule="auto"/>
        <w:jc w:val="center"/>
        <w:rPr>
          <w:rFonts w:ascii="Times New Roman" w:eastAsia="Times New Roman" w:hAnsi="Times New Roman" w:cs="Times New Roman"/>
          <w:sz w:val="24"/>
          <w:szCs w:val="24"/>
        </w:rPr>
        <w:sectPr w:rsidR="005809A1" w:rsidRPr="00A27D34" w:rsidSect="00B31FC9">
          <w:pgSz w:w="16838" w:h="11906" w:orient="landscape"/>
          <w:pgMar w:top="1701" w:right="1134" w:bottom="851" w:left="992" w:header="709" w:footer="709" w:gutter="0"/>
          <w:cols w:space="708"/>
          <w:docGrid w:linePitch="360"/>
        </w:sectPr>
      </w:pPr>
      <w:r w:rsidRPr="00A27D34">
        <w:rPr>
          <w:rFonts w:ascii="Times New Roman" w:eastAsia="Times New Roman" w:hAnsi="Times New Roman" w:cs="Times New Roman"/>
          <w:sz w:val="24"/>
          <w:szCs w:val="24"/>
        </w:rPr>
        <w:t>____________</w:t>
      </w:r>
    </w:p>
    <w:p w:rsidR="005809A1" w:rsidRPr="00A27D34" w:rsidRDefault="005809A1" w:rsidP="005809A1">
      <w:pPr>
        <w:spacing w:after="0" w:line="240" w:lineRule="exact"/>
        <w:ind w:left="4111" w:firstLine="992"/>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5</w:t>
      </w:r>
    </w:p>
    <w:p w:rsidR="005809A1" w:rsidRPr="00A27D34" w:rsidRDefault="005809A1" w:rsidP="005809A1">
      <w:pPr>
        <w:spacing w:after="0" w:line="240" w:lineRule="exact"/>
        <w:ind w:left="4962"/>
        <w:jc w:val="both"/>
        <w:rPr>
          <w:rFonts w:ascii="Times New Roman" w:eastAsia="Times New Roman" w:hAnsi="Times New Roman" w:cs="Times New Roman"/>
          <w:sz w:val="24"/>
          <w:szCs w:val="24"/>
        </w:rPr>
      </w:pPr>
    </w:p>
    <w:p w:rsidR="005809A1" w:rsidRPr="00A27D34" w:rsidRDefault="005809A1" w:rsidP="005809A1">
      <w:pPr>
        <w:spacing w:after="0" w:line="240" w:lineRule="auto"/>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ФОРМА </w:t>
      </w:r>
    </w:p>
    <w:p w:rsidR="005809A1" w:rsidRPr="00A27D34" w:rsidRDefault="005809A1" w:rsidP="005809A1">
      <w:pPr>
        <w:spacing w:after="0" w:line="240" w:lineRule="auto"/>
        <w:jc w:val="right"/>
        <w:rPr>
          <w:rFonts w:ascii="Times New Roman" w:eastAsia="Times New Roman" w:hAnsi="Times New Roman" w:cs="Times New Roman"/>
          <w:sz w:val="24"/>
          <w:szCs w:val="24"/>
        </w:rPr>
      </w:pPr>
    </w:p>
    <w:p w:rsidR="005809A1" w:rsidRPr="00A27D34" w:rsidRDefault="005809A1" w:rsidP="005809A1">
      <w:pPr>
        <w:spacing w:after="0" w:line="240" w:lineRule="exact"/>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ПРОТОКОЛ №___</w:t>
      </w:r>
    </w:p>
    <w:p w:rsidR="005809A1" w:rsidRPr="00A27D34" w:rsidRDefault="005809A1" w:rsidP="005809A1">
      <w:pPr>
        <w:spacing w:after="0" w:line="240" w:lineRule="exact"/>
        <w:jc w:val="center"/>
        <w:rPr>
          <w:rFonts w:ascii="Times New Roman" w:eastAsia="Times New Roman" w:hAnsi="Times New Roman" w:cs="Times New Roman"/>
          <w:sz w:val="24"/>
          <w:szCs w:val="24"/>
        </w:rPr>
      </w:pPr>
    </w:p>
    <w:p w:rsidR="005809A1" w:rsidRPr="00A27D34" w:rsidRDefault="005809A1" w:rsidP="005809A1">
      <w:pPr>
        <w:spacing w:after="0" w:line="240" w:lineRule="exact"/>
        <w:jc w:val="center"/>
        <w:rPr>
          <w:rFonts w:ascii="Times New Roman" w:eastAsia="Times New Roman" w:hAnsi="Times New Roman" w:cs="Times New Roman"/>
          <w:sz w:val="24"/>
          <w:szCs w:val="24"/>
        </w:rPr>
      </w:pPr>
      <w:bookmarkStart w:id="4" w:name="_Toc433707108"/>
      <w:bookmarkStart w:id="5" w:name="_Toc465589487"/>
      <w:bookmarkStart w:id="6" w:name="_Toc465589571"/>
      <w:bookmarkStart w:id="7" w:name="_Toc465676219"/>
      <w:bookmarkStart w:id="8" w:name="_Toc466558855"/>
      <w:bookmarkStart w:id="9" w:name="_Toc526245134"/>
      <w:bookmarkStart w:id="10" w:name="_Toc526245406"/>
      <w:bookmarkStart w:id="11" w:name="bookmark21"/>
      <w:r w:rsidRPr="00A27D34">
        <w:rPr>
          <w:rFonts w:ascii="Times New Roman" w:eastAsia="Times New Roman" w:hAnsi="Times New Roman" w:cs="Times New Roman"/>
          <w:sz w:val="24"/>
          <w:szCs w:val="24"/>
        </w:rPr>
        <w:t>рассмотрения апелляции участника школьного этапа</w:t>
      </w:r>
      <w:bookmarkEnd w:id="4"/>
      <w:bookmarkEnd w:id="5"/>
      <w:bookmarkEnd w:id="6"/>
      <w:bookmarkEnd w:id="7"/>
      <w:bookmarkEnd w:id="8"/>
      <w:bookmarkEnd w:id="9"/>
      <w:bookmarkEnd w:id="10"/>
    </w:p>
    <w:p w:rsidR="005809A1" w:rsidRPr="00A27D34" w:rsidRDefault="005809A1" w:rsidP="005809A1">
      <w:pPr>
        <w:spacing w:after="0" w:line="240" w:lineRule="exact"/>
        <w:jc w:val="center"/>
        <w:rPr>
          <w:rFonts w:ascii="Times New Roman" w:eastAsia="Times New Roman" w:hAnsi="Times New Roman" w:cs="Times New Roman"/>
          <w:b/>
          <w:sz w:val="24"/>
          <w:szCs w:val="24"/>
        </w:rPr>
      </w:pPr>
      <w:bookmarkStart w:id="12" w:name="_Toc433707109"/>
      <w:bookmarkStart w:id="13" w:name="_Toc465589488"/>
      <w:bookmarkStart w:id="14" w:name="_Toc465589572"/>
      <w:bookmarkStart w:id="15" w:name="_Toc465676220"/>
      <w:bookmarkStart w:id="16" w:name="_Toc466558856"/>
      <w:bookmarkStart w:id="17" w:name="_Toc526245135"/>
      <w:bookmarkStart w:id="18" w:name="_Toc526245407"/>
      <w:r w:rsidRPr="00A27D34">
        <w:rPr>
          <w:rFonts w:ascii="Times New Roman" w:eastAsia="Times New Roman" w:hAnsi="Times New Roman" w:cs="Times New Roman"/>
          <w:sz w:val="24"/>
          <w:szCs w:val="24"/>
        </w:rPr>
        <w:t>всероссийской олимпиады школьников по</w:t>
      </w:r>
      <w:bookmarkEnd w:id="11"/>
      <w:bookmarkEnd w:id="12"/>
      <w:bookmarkEnd w:id="13"/>
      <w:bookmarkEnd w:id="14"/>
      <w:bookmarkEnd w:id="15"/>
      <w:bookmarkEnd w:id="16"/>
      <w:bookmarkEnd w:id="17"/>
      <w:bookmarkEnd w:id="18"/>
      <w:r w:rsidR="008E1AC6" w:rsidRPr="00A27D34">
        <w:rPr>
          <w:rFonts w:ascii="Times New Roman" w:eastAsia="Times New Roman" w:hAnsi="Times New Roman" w:cs="Times New Roman"/>
          <w:sz w:val="24"/>
          <w:szCs w:val="24"/>
        </w:rPr>
        <w:t xml:space="preserve"> </w:t>
      </w:r>
      <w:r w:rsidRPr="00A27D34">
        <w:rPr>
          <w:rFonts w:ascii="Times New Roman" w:eastAsia="Times New Roman" w:hAnsi="Times New Roman" w:cs="Times New Roman"/>
          <w:sz w:val="24"/>
          <w:szCs w:val="24"/>
        </w:rPr>
        <w:t>предмету _____________________</w:t>
      </w:r>
    </w:p>
    <w:p w:rsidR="005809A1" w:rsidRPr="00A27D34" w:rsidRDefault="005809A1" w:rsidP="005809A1">
      <w:pPr>
        <w:pStyle w:val="24"/>
        <w:keepNext/>
        <w:keepLines/>
        <w:shd w:val="clear" w:color="auto" w:fill="auto"/>
        <w:spacing w:after="0" w:line="240" w:lineRule="auto"/>
        <w:ind w:left="567"/>
        <w:jc w:val="center"/>
        <w:rPr>
          <w:rFonts w:cs="Times New Roman"/>
          <w:sz w:val="24"/>
          <w:szCs w:val="24"/>
        </w:rPr>
      </w:pP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center"/>
        <w:rPr>
          <w:rFonts w:ascii="Times New Roman" w:eastAsia="SimSun" w:hAnsi="Times New Roman" w:cs="Times New Roman"/>
          <w:i/>
          <w:sz w:val="24"/>
          <w:szCs w:val="24"/>
        </w:rPr>
      </w:pPr>
      <w:r w:rsidRPr="00A27D34">
        <w:rPr>
          <w:rFonts w:ascii="Times New Roman" w:eastAsia="SimSun" w:hAnsi="Times New Roman" w:cs="Times New Roman"/>
          <w:i/>
          <w:sz w:val="24"/>
          <w:szCs w:val="24"/>
        </w:rPr>
        <w:t>(Ф.И.О. полностью)</w:t>
      </w:r>
    </w:p>
    <w:p w:rsidR="005809A1" w:rsidRPr="00A27D34" w:rsidRDefault="005809A1" w:rsidP="005809A1">
      <w:pPr>
        <w:spacing w:after="0" w:line="240" w:lineRule="auto"/>
        <w:jc w:val="both"/>
        <w:rPr>
          <w:rFonts w:ascii="Times New Roman" w:hAnsi="Times New Roman" w:cs="Times New Roman"/>
          <w:sz w:val="24"/>
          <w:szCs w:val="24"/>
        </w:rPr>
      </w:pPr>
      <w:r w:rsidRPr="00A27D34">
        <w:rPr>
          <w:rFonts w:ascii="Times New Roman" w:hAnsi="Times New Roman" w:cs="Times New Roman"/>
          <w:sz w:val="24"/>
          <w:szCs w:val="24"/>
        </w:rPr>
        <w:t>ученика(</w:t>
      </w:r>
      <w:proofErr w:type="spellStart"/>
      <w:r w:rsidRPr="00A27D34">
        <w:rPr>
          <w:rFonts w:ascii="Times New Roman" w:hAnsi="Times New Roman" w:cs="Times New Roman"/>
          <w:sz w:val="24"/>
          <w:szCs w:val="24"/>
        </w:rPr>
        <w:t>цы</w:t>
      </w:r>
      <w:proofErr w:type="spellEnd"/>
      <w:r w:rsidRPr="00A27D34">
        <w:rPr>
          <w:rFonts w:ascii="Times New Roman" w:hAnsi="Times New Roman" w:cs="Times New Roman"/>
          <w:sz w:val="24"/>
          <w:szCs w:val="24"/>
        </w:rPr>
        <w:t>) _______ класса _____________________________________________________</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center"/>
        <w:rPr>
          <w:rFonts w:ascii="Times New Roman" w:eastAsia="SimSun" w:hAnsi="Times New Roman" w:cs="Times New Roman"/>
          <w:i/>
          <w:sz w:val="24"/>
          <w:szCs w:val="24"/>
        </w:rPr>
      </w:pPr>
      <w:r w:rsidRPr="00A27D34">
        <w:rPr>
          <w:rFonts w:ascii="Times New Roman" w:eastAsia="SimSun" w:hAnsi="Times New Roman" w:cs="Times New Roman"/>
          <w:i/>
          <w:sz w:val="24"/>
          <w:szCs w:val="24"/>
        </w:rPr>
        <w:t xml:space="preserve"> (полное название образовательной организации)</w:t>
      </w:r>
    </w:p>
    <w:p w:rsidR="005809A1" w:rsidRPr="00A27D34" w:rsidRDefault="005809A1" w:rsidP="005809A1">
      <w:pPr>
        <w:pStyle w:val="21"/>
        <w:widowControl w:val="0"/>
        <w:rPr>
          <w:rFonts w:ascii="Times New Roman" w:hAnsi="Times New Roman"/>
          <w:bCs/>
          <w:sz w:val="24"/>
          <w:szCs w:val="24"/>
        </w:rPr>
      </w:pPr>
      <w:r w:rsidRPr="00A27D34">
        <w:rPr>
          <w:rFonts w:ascii="Times New Roman" w:hAnsi="Times New Roman"/>
          <w:bCs/>
          <w:sz w:val="24"/>
          <w:szCs w:val="24"/>
        </w:rPr>
        <w:t>Место проведения _____________________________________________________________</w:t>
      </w:r>
    </w:p>
    <w:p w:rsidR="005809A1" w:rsidRPr="00A27D34" w:rsidRDefault="005809A1" w:rsidP="005809A1">
      <w:pPr>
        <w:spacing w:after="0" w:line="240" w:lineRule="auto"/>
        <w:jc w:val="center"/>
        <w:rPr>
          <w:rFonts w:ascii="Times New Roman" w:eastAsia="SimSun" w:hAnsi="Times New Roman" w:cs="Times New Roman"/>
          <w:i/>
          <w:sz w:val="24"/>
          <w:szCs w:val="24"/>
        </w:rPr>
      </w:pPr>
      <w:r w:rsidRPr="00A27D34">
        <w:rPr>
          <w:rFonts w:ascii="Times New Roman" w:eastAsia="SimSun" w:hAnsi="Times New Roman" w:cs="Times New Roman"/>
          <w:i/>
          <w:sz w:val="24"/>
          <w:szCs w:val="24"/>
        </w:rPr>
        <w:t>(субъект Федерации, город)</w:t>
      </w:r>
    </w:p>
    <w:p w:rsidR="005809A1" w:rsidRPr="00A27D34" w:rsidRDefault="005809A1" w:rsidP="005809A1">
      <w:pPr>
        <w:spacing w:after="0" w:line="240" w:lineRule="auto"/>
        <w:rPr>
          <w:rFonts w:ascii="Times New Roman" w:hAnsi="Times New Roman" w:cs="Times New Roman"/>
          <w:sz w:val="24"/>
          <w:szCs w:val="24"/>
        </w:rPr>
      </w:pPr>
      <w:r w:rsidRPr="00A27D34">
        <w:rPr>
          <w:rFonts w:ascii="Times New Roman" w:hAnsi="Times New Roman" w:cs="Times New Roman"/>
          <w:sz w:val="24"/>
          <w:szCs w:val="24"/>
        </w:rPr>
        <w:t>Дата и время проведения _______________________________________________________</w:t>
      </w:r>
    </w:p>
    <w:p w:rsidR="005809A1" w:rsidRPr="00A27D34" w:rsidRDefault="005809A1" w:rsidP="005809A1">
      <w:pPr>
        <w:pStyle w:val="21"/>
        <w:widowControl w:val="0"/>
        <w:rPr>
          <w:rFonts w:ascii="Times New Roman" w:hAnsi="Times New Roman"/>
          <w:bCs/>
          <w:sz w:val="24"/>
          <w:szCs w:val="24"/>
        </w:rPr>
      </w:pPr>
      <w:r w:rsidRPr="00A27D34">
        <w:rPr>
          <w:rFonts w:ascii="Times New Roman" w:hAnsi="Times New Roman"/>
          <w:bCs/>
          <w:sz w:val="24"/>
          <w:szCs w:val="24"/>
        </w:rPr>
        <w:t>Присутствуют:</w:t>
      </w:r>
    </w:p>
    <w:p w:rsidR="005809A1" w:rsidRPr="00A27D34" w:rsidRDefault="005809A1" w:rsidP="005809A1">
      <w:pPr>
        <w:pStyle w:val="21"/>
        <w:widowControl w:val="0"/>
        <w:rPr>
          <w:rFonts w:ascii="Times New Roman" w:hAnsi="Times New Roman"/>
          <w:sz w:val="24"/>
          <w:szCs w:val="24"/>
        </w:rPr>
      </w:pPr>
      <w:r w:rsidRPr="00A27D34">
        <w:rPr>
          <w:rFonts w:ascii="Times New Roman" w:hAnsi="Times New Roman"/>
          <w:bCs/>
          <w:sz w:val="24"/>
          <w:szCs w:val="24"/>
        </w:rPr>
        <w:t>Члены апелляционной комиссии</w:t>
      </w:r>
      <w:r w:rsidR="00A27D34">
        <w:rPr>
          <w:rFonts w:ascii="Times New Roman" w:hAnsi="Times New Roman"/>
          <w:bCs/>
          <w:sz w:val="24"/>
          <w:szCs w:val="24"/>
        </w:rPr>
        <w:t xml:space="preserve"> </w:t>
      </w:r>
      <w:r w:rsidRPr="00A27D34">
        <w:rPr>
          <w:rFonts w:ascii="Times New Roman" w:hAnsi="Times New Roman"/>
          <w:i/>
          <w:sz w:val="24"/>
          <w:szCs w:val="24"/>
        </w:rPr>
        <w:t xml:space="preserve">(указываются </w:t>
      </w:r>
      <w:r w:rsidRPr="00A27D34">
        <w:rPr>
          <w:rFonts w:ascii="Times New Roman" w:hAnsi="Times New Roman"/>
          <w:bCs/>
          <w:i/>
          <w:sz w:val="24"/>
          <w:szCs w:val="24"/>
        </w:rPr>
        <w:t>Ф.И.О. полностью)</w:t>
      </w:r>
      <w:r w:rsidRPr="00A27D34">
        <w:rPr>
          <w:rFonts w:ascii="Times New Roman" w:hAnsi="Times New Roman"/>
          <w:sz w:val="24"/>
          <w:szCs w:val="24"/>
        </w:rPr>
        <w:t>: ___________________</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both"/>
        <w:rPr>
          <w:rFonts w:ascii="Times New Roman" w:hAnsi="Times New Roman" w:cs="Times New Roman"/>
          <w:sz w:val="24"/>
          <w:szCs w:val="24"/>
        </w:rPr>
      </w:pPr>
      <w:r w:rsidRPr="00A27D34">
        <w:rPr>
          <w:rFonts w:ascii="Times New Roman" w:hAnsi="Times New Roman" w:cs="Times New Roman"/>
          <w:sz w:val="24"/>
          <w:szCs w:val="24"/>
        </w:rPr>
        <w:t>Краткая запись разъяснений членов жюри (по сути апелляции) _______________________</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both"/>
        <w:rPr>
          <w:rFonts w:ascii="Times New Roman" w:hAnsi="Times New Roman" w:cs="Times New Roman"/>
          <w:sz w:val="24"/>
          <w:szCs w:val="24"/>
        </w:rPr>
      </w:pPr>
      <w:r w:rsidRPr="00A27D34">
        <w:rPr>
          <w:rFonts w:ascii="Times New Roman" w:hAnsi="Times New Roman" w:cs="Times New Roman"/>
          <w:sz w:val="24"/>
          <w:szCs w:val="24"/>
        </w:rPr>
        <w:t>Результат апелляции:</w:t>
      </w:r>
    </w:p>
    <w:p w:rsidR="005809A1" w:rsidRPr="00A27D34" w:rsidRDefault="005809A1" w:rsidP="005809A1">
      <w:pPr>
        <w:pStyle w:val="13"/>
        <w:widowControl/>
        <w:numPr>
          <w:ilvl w:val="0"/>
          <w:numId w:val="5"/>
        </w:numPr>
        <w:shd w:val="clear" w:color="auto" w:fill="auto"/>
        <w:tabs>
          <w:tab w:val="left" w:pos="-1843"/>
        </w:tabs>
        <w:spacing w:after="0" w:line="240" w:lineRule="auto"/>
        <w:ind w:left="0" w:firstLine="709"/>
        <w:rPr>
          <w:sz w:val="24"/>
          <w:szCs w:val="24"/>
        </w:rPr>
      </w:pPr>
      <w:r w:rsidRPr="00A27D34">
        <w:rPr>
          <w:sz w:val="24"/>
          <w:szCs w:val="24"/>
        </w:rPr>
        <w:t xml:space="preserve">апелляция отклонена, выставленные баллы сохранены; </w:t>
      </w:r>
    </w:p>
    <w:p w:rsidR="005809A1" w:rsidRPr="00A27D34" w:rsidRDefault="005809A1" w:rsidP="005809A1">
      <w:pPr>
        <w:numPr>
          <w:ilvl w:val="0"/>
          <w:numId w:val="5"/>
        </w:numPr>
        <w:spacing w:after="0" w:line="240" w:lineRule="auto"/>
        <w:ind w:left="0" w:firstLine="709"/>
        <w:jc w:val="both"/>
        <w:rPr>
          <w:rFonts w:ascii="Times New Roman" w:hAnsi="Times New Roman" w:cs="Times New Roman"/>
          <w:sz w:val="24"/>
          <w:szCs w:val="24"/>
        </w:rPr>
      </w:pPr>
      <w:r w:rsidRPr="00A27D34">
        <w:rPr>
          <w:rFonts w:ascii="Times New Roman" w:hAnsi="Times New Roman" w:cs="Times New Roman"/>
          <w:sz w:val="24"/>
          <w:szCs w:val="24"/>
        </w:rPr>
        <w:t>апелляция удовлетворена, произведена корректировка баллов _______________</w:t>
      </w:r>
    </w:p>
    <w:p w:rsidR="005809A1" w:rsidRPr="00A27D34" w:rsidRDefault="005809A1" w:rsidP="005809A1">
      <w:pPr>
        <w:spacing w:after="0" w:line="240" w:lineRule="auto"/>
        <w:jc w:val="both"/>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jc w:val="center"/>
        <w:rPr>
          <w:rFonts w:ascii="Times New Roman" w:eastAsia="SimSun" w:hAnsi="Times New Roman" w:cs="Times New Roman"/>
          <w:i/>
          <w:sz w:val="24"/>
          <w:szCs w:val="24"/>
        </w:rPr>
      </w:pPr>
      <w:r w:rsidRPr="00A27D34">
        <w:rPr>
          <w:rFonts w:ascii="Times New Roman" w:eastAsia="SimSun" w:hAnsi="Times New Roman" w:cs="Times New Roman"/>
          <w:i/>
          <w:sz w:val="24"/>
          <w:szCs w:val="24"/>
        </w:rPr>
        <w:t xml:space="preserve">(указываются номера вопросов, по которым произведена корректировка баллов </w:t>
      </w:r>
      <w:r w:rsidRPr="00A27D34">
        <w:rPr>
          <w:rFonts w:ascii="Times New Roman" w:eastAsia="SimSun" w:hAnsi="Times New Roman" w:cs="Times New Roman"/>
          <w:i/>
          <w:sz w:val="24"/>
          <w:szCs w:val="24"/>
        </w:rPr>
        <w:br/>
        <w:t>и скорректированные итоговые баллы)</w:t>
      </w:r>
    </w:p>
    <w:p w:rsidR="005809A1" w:rsidRPr="00A27D34" w:rsidRDefault="005809A1" w:rsidP="005809A1">
      <w:pPr>
        <w:spacing w:after="0" w:line="240" w:lineRule="auto"/>
        <w:jc w:val="center"/>
        <w:rPr>
          <w:rFonts w:ascii="Times New Roman" w:hAnsi="Times New Roman" w:cs="Times New Roman"/>
          <w:sz w:val="24"/>
          <w:szCs w:val="24"/>
        </w:rPr>
      </w:pPr>
      <w:r w:rsidRPr="00A27D34">
        <w:rPr>
          <w:rFonts w:ascii="Times New Roman" w:hAnsi="Times New Roman" w:cs="Times New Roman"/>
          <w:sz w:val="24"/>
          <w:szCs w:val="24"/>
        </w:rPr>
        <w:t>_____________________________________________________________________________</w:t>
      </w:r>
    </w:p>
    <w:p w:rsidR="005809A1" w:rsidRPr="00A27D34" w:rsidRDefault="005809A1" w:rsidP="005809A1">
      <w:pPr>
        <w:spacing w:after="0" w:line="240" w:lineRule="auto"/>
        <w:rPr>
          <w:rFonts w:ascii="Times New Roman" w:eastAsia="Times New Roman" w:hAnsi="Times New Roman" w:cs="Times New Roman"/>
          <w:bCs/>
          <w:sz w:val="24"/>
          <w:szCs w:val="24"/>
        </w:rPr>
      </w:pPr>
      <w:r w:rsidRPr="00A27D34">
        <w:rPr>
          <w:rFonts w:ascii="Times New Roman" w:eastAsia="Times New Roman" w:hAnsi="Times New Roman" w:cs="Times New Roman"/>
          <w:bCs/>
          <w:sz w:val="24"/>
          <w:szCs w:val="24"/>
        </w:rPr>
        <w:t xml:space="preserve">С результатом апелляции </w:t>
      </w:r>
      <w:proofErr w:type="gramStart"/>
      <w:r w:rsidRPr="00A27D34">
        <w:rPr>
          <w:rFonts w:ascii="Times New Roman" w:eastAsia="Times New Roman" w:hAnsi="Times New Roman" w:cs="Times New Roman"/>
          <w:bCs/>
          <w:sz w:val="24"/>
          <w:szCs w:val="24"/>
        </w:rPr>
        <w:t>согласен  (</w:t>
      </w:r>
      <w:proofErr w:type="gramEnd"/>
      <w:r w:rsidRPr="00A27D34">
        <w:rPr>
          <w:rFonts w:ascii="Times New Roman" w:eastAsia="Times New Roman" w:hAnsi="Times New Roman" w:cs="Times New Roman"/>
          <w:bCs/>
          <w:sz w:val="24"/>
          <w:szCs w:val="24"/>
        </w:rPr>
        <w:t xml:space="preserve">не согласен) </w:t>
      </w:r>
    </w:p>
    <w:p w:rsidR="005809A1" w:rsidRPr="00A27D34" w:rsidRDefault="005809A1" w:rsidP="005809A1">
      <w:pPr>
        <w:spacing w:after="0" w:line="240" w:lineRule="auto"/>
        <w:jc w:val="both"/>
        <w:rPr>
          <w:rFonts w:ascii="Times New Roman" w:hAnsi="Times New Roman" w:cs="Times New Roman"/>
          <w:sz w:val="24"/>
          <w:szCs w:val="24"/>
        </w:rPr>
      </w:pPr>
      <w:r w:rsidRPr="00A27D34">
        <w:rPr>
          <w:rFonts w:ascii="Times New Roman" w:hAnsi="Times New Roman" w:cs="Times New Roman"/>
          <w:sz w:val="24"/>
          <w:szCs w:val="24"/>
        </w:rPr>
        <w:t>____________________________                                     _______________________________</w:t>
      </w:r>
    </w:p>
    <w:p w:rsidR="005809A1" w:rsidRPr="00A27D34" w:rsidRDefault="005809A1" w:rsidP="005809A1">
      <w:pPr>
        <w:spacing w:after="0" w:line="240" w:lineRule="auto"/>
        <w:jc w:val="center"/>
        <w:rPr>
          <w:rFonts w:ascii="Times New Roman" w:hAnsi="Times New Roman" w:cs="Times New Roman"/>
          <w:i/>
          <w:sz w:val="24"/>
          <w:szCs w:val="24"/>
        </w:rPr>
      </w:pPr>
      <w:r w:rsidRPr="00A27D34">
        <w:rPr>
          <w:rFonts w:ascii="Times New Roman" w:hAnsi="Times New Roman" w:cs="Times New Roman"/>
          <w:i/>
          <w:sz w:val="24"/>
          <w:szCs w:val="24"/>
        </w:rPr>
        <w:t>Подпись заявителя                                                                       Расшифровка подписи (Ф.И.О.)</w:t>
      </w:r>
    </w:p>
    <w:p w:rsidR="005809A1" w:rsidRPr="00A27D34" w:rsidRDefault="005809A1" w:rsidP="005809A1">
      <w:pPr>
        <w:spacing w:after="0" w:line="240" w:lineRule="auto"/>
        <w:jc w:val="center"/>
        <w:rPr>
          <w:rFonts w:ascii="Times New Roman" w:hAnsi="Times New Roman" w:cs="Times New Roman"/>
          <w:sz w:val="24"/>
          <w:szCs w:val="24"/>
        </w:rPr>
      </w:pPr>
    </w:p>
    <w:p w:rsidR="005809A1" w:rsidRPr="00A27D34" w:rsidRDefault="005809A1" w:rsidP="005809A1">
      <w:pPr>
        <w:spacing w:after="120" w:line="360" w:lineRule="auto"/>
        <w:contextualSpacing/>
        <w:jc w:val="center"/>
        <w:rPr>
          <w:rFonts w:ascii="Times New Roman" w:hAnsi="Times New Roman" w:cs="Times New Roman"/>
          <w:b/>
          <w:sz w:val="24"/>
          <w:szCs w:val="24"/>
        </w:rPr>
      </w:pPr>
      <w:r w:rsidRPr="00A27D34">
        <w:rPr>
          <w:rFonts w:ascii="Times New Roman" w:hAnsi="Times New Roman" w:cs="Times New Roman"/>
          <w:b/>
          <w:sz w:val="24"/>
          <w:szCs w:val="24"/>
        </w:rPr>
        <w:t>Председатель апелляционной комиссии</w:t>
      </w:r>
      <w:r w:rsidRPr="00A27D34">
        <w:rPr>
          <w:rFonts w:ascii="Times New Roman"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5809A1" w:rsidRPr="00A27D34" w:rsidTr="002F7F96">
        <w:trPr>
          <w:trHeight w:val="322"/>
        </w:trPr>
        <w:tc>
          <w:tcPr>
            <w:tcW w:w="4297" w:type="dxa"/>
            <w:tcBorders>
              <w:top w:val="single" w:sz="4" w:space="0" w:color="auto"/>
              <w:bottom w:val="nil"/>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75" w:type="dxa"/>
            <w:tcBorders>
              <w:top w:val="nil"/>
              <w:bottom w:val="nil"/>
            </w:tcBorders>
          </w:tcPr>
          <w:p w:rsidR="005809A1" w:rsidRPr="00A27D34" w:rsidRDefault="005809A1" w:rsidP="002F7F96">
            <w:pPr>
              <w:jc w:val="center"/>
              <w:rPr>
                <w:rFonts w:ascii="Times New Roman" w:hAnsi="Times New Roman" w:cs="Times New Roman"/>
                <w:i/>
                <w:sz w:val="24"/>
                <w:szCs w:val="24"/>
              </w:rPr>
            </w:pPr>
          </w:p>
        </w:tc>
        <w:tc>
          <w:tcPr>
            <w:tcW w:w="4398" w:type="dxa"/>
            <w:tcBorders>
              <w:top w:val="single" w:sz="4" w:space="0" w:color="auto"/>
              <w:bottom w:val="nil"/>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 xml:space="preserve">Подпись </w:t>
            </w:r>
          </w:p>
        </w:tc>
      </w:tr>
    </w:tbl>
    <w:p w:rsidR="005809A1" w:rsidRPr="00A27D34" w:rsidRDefault="005809A1" w:rsidP="005809A1">
      <w:pPr>
        <w:spacing w:line="360" w:lineRule="auto"/>
        <w:contextualSpacing/>
        <w:jc w:val="center"/>
        <w:rPr>
          <w:rFonts w:ascii="Times New Roman" w:hAnsi="Times New Roman" w:cs="Times New Roman"/>
          <w:b/>
          <w:sz w:val="24"/>
          <w:szCs w:val="24"/>
          <w:lang w:val="en-US"/>
        </w:rPr>
      </w:pPr>
      <w:r w:rsidRPr="00A27D34">
        <w:rPr>
          <w:rFonts w:ascii="Times New Roman" w:hAnsi="Times New Roman" w:cs="Times New Roman"/>
          <w:b/>
          <w:sz w:val="24"/>
          <w:szCs w:val="24"/>
        </w:rPr>
        <w:t>Члены апелляционной комиссии</w:t>
      </w:r>
      <w:r w:rsidRPr="00A27D34">
        <w:rPr>
          <w:rFonts w:ascii="Times New Roman"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5809A1" w:rsidRPr="00A27D34" w:rsidTr="002F7F96">
        <w:trPr>
          <w:trHeight w:val="322"/>
        </w:trPr>
        <w:tc>
          <w:tcPr>
            <w:tcW w:w="4208" w:type="dxa"/>
            <w:tcBorders>
              <w:bottom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55" w:type="dxa"/>
            <w:tcBorders>
              <w:top w:val="nil"/>
              <w:bottom w:val="nil"/>
            </w:tcBorders>
          </w:tcPr>
          <w:p w:rsidR="005809A1" w:rsidRPr="00A27D34" w:rsidRDefault="005809A1" w:rsidP="002F7F96">
            <w:pPr>
              <w:jc w:val="center"/>
              <w:rPr>
                <w:rFonts w:ascii="Times New Roman" w:hAnsi="Times New Roman" w:cs="Times New Roman"/>
                <w:i/>
                <w:sz w:val="24"/>
                <w:szCs w:val="24"/>
              </w:rPr>
            </w:pPr>
          </w:p>
        </w:tc>
        <w:tc>
          <w:tcPr>
            <w:tcW w:w="4292" w:type="dxa"/>
            <w:tcBorders>
              <w:bottom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 xml:space="preserve">Подпись </w:t>
            </w:r>
          </w:p>
        </w:tc>
      </w:tr>
      <w:tr w:rsidR="005809A1" w:rsidRPr="00A27D34" w:rsidTr="002F7F96">
        <w:trPr>
          <w:trHeight w:val="322"/>
        </w:trPr>
        <w:tc>
          <w:tcPr>
            <w:tcW w:w="4208" w:type="dxa"/>
            <w:tcBorders>
              <w:top w:val="single" w:sz="4" w:space="0" w:color="auto"/>
              <w:bottom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55" w:type="dxa"/>
            <w:tcBorders>
              <w:top w:val="nil"/>
              <w:bottom w:val="nil"/>
            </w:tcBorders>
          </w:tcPr>
          <w:p w:rsidR="005809A1" w:rsidRPr="00A27D34" w:rsidRDefault="005809A1" w:rsidP="002F7F96">
            <w:pPr>
              <w:jc w:val="center"/>
              <w:rPr>
                <w:rFonts w:ascii="Times New Roman" w:hAnsi="Times New Roman" w:cs="Times New Roman"/>
                <w:i/>
                <w:sz w:val="24"/>
                <w:szCs w:val="24"/>
              </w:rPr>
            </w:pPr>
          </w:p>
        </w:tc>
        <w:tc>
          <w:tcPr>
            <w:tcW w:w="4292" w:type="dxa"/>
            <w:tcBorders>
              <w:top w:val="single" w:sz="4" w:space="0" w:color="auto"/>
              <w:bottom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 xml:space="preserve">Подпись </w:t>
            </w:r>
          </w:p>
        </w:tc>
      </w:tr>
      <w:tr w:rsidR="005809A1" w:rsidRPr="00A27D34" w:rsidTr="002F7F96">
        <w:trPr>
          <w:trHeight w:val="322"/>
        </w:trPr>
        <w:tc>
          <w:tcPr>
            <w:tcW w:w="4208" w:type="dxa"/>
            <w:tcBorders>
              <w:top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Ф.И.О. (полностью)</w:t>
            </w:r>
          </w:p>
        </w:tc>
        <w:tc>
          <w:tcPr>
            <w:tcW w:w="855" w:type="dxa"/>
            <w:tcBorders>
              <w:top w:val="nil"/>
            </w:tcBorders>
          </w:tcPr>
          <w:p w:rsidR="005809A1" w:rsidRPr="00A27D34" w:rsidRDefault="005809A1" w:rsidP="002F7F96">
            <w:pPr>
              <w:jc w:val="center"/>
              <w:rPr>
                <w:rFonts w:ascii="Times New Roman" w:hAnsi="Times New Roman" w:cs="Times New Roman"/>
                <w:i/>
                <w:sz w:val="24"/>
                <w:szCs w:val="24"/>
              </w:rPr>
            </w:pPr>
          </w:p>
        </w:tc>
        <w:tc>
          <w:tcPr>
            <w:tcW w:w="4292" w:type="dxa"/>
            <w:tcBorders>
              <w:top w:val="single" w:sz="4" w:space="0" w:color="auto"/>
            </w:tcBorders>
          </w:tcPr>
          <w:p w:rsidR="005809A1" w:rsidRPr="00A27D34" w:rsidRDefault="005809A1" w:rsidP="002F7F96">
            <w:pPr>
              <w:jc w:val="center"/>
              <w:rPr>
                <w:rFonts w:ascii="Times New Roman" w:hAnsi="Times New Roman" w:cs="Times New Roman"/>
                <w:i/>
                <w:sz w:val="24"/>
                <w:szCs w:val="24"/>
              </w:rPr>
            </w:pPr>
            <w:r w:rsidRPr="00A27D34">
              <w:rPr>
                <w:rFonts w:ascii="Times New Roman" w:hAnsi="Times New Roman" w:cs="Times New Roman"/>
                <w:i/>
                <w:sz w:val="24"/>
                <w:szCs w:val="24"/>
              </w:rPr>
              <w:t xml:space="preserve">Подпись </w:t>
            </w:r>
          </w:p>
        </w:tc>
      </w:tr>
      <w:bookmarkEnd w:id="3"/>
    </w:tbl>
    <w:p w:rsidR="005809A1" w:rsidRPr="00A27D34" w:rsidRDefault="005809A1" w:rsidP="005809A1">
      <w:pPr>
        <w:spacing w:after="0" w:line="240" w:lineRule="exact"/>
        <w:jc w:val="center"/>
        <w:rPr>
          <w:rFonts w:ascii="Times New Roman" w:eastAsia="Times New Roman" w:hAnsi="Times New Roman" w:cs="Times New Roman"/>
          <w:sz w:val="24"/>
          <w:szCs w:val="24"/>
          <w:u w:val="single"/>
        </w:rPr>
      </w:pPr>
    </w:p>
    <w:p w:rsidR="00A27D34" w:rsidRPr="00A27D34" w:rsidRDefault="00A27D34">
      <w:pP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br w:type="page"/>
      </w:r>
    </w:p>
    <w:p w:rsidR="00D15FC2" w:rsidRPr="00A27D34" w:rsidRDefault="00D15FC2" w:rsidP="00D15FC2">
      <w:pPr>
        <w:spacing w:after="0" w:line="240" w:lineRule="exact"/>
        <w:ind w:left="4111"/>
        <w:jc w:val="center"/>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lastRenderedPageBreak/>
        <w:t>Приложение 6</w:t>
      </w:r>
    </w:p>
    <w:p w:rsidR="00D15FC2" w:rsidRPr="00A27D34" w:rsidRDefault="00D15FC2" w:rsidP="00D15FC2">
      <w:pPr>
        <w:spacing w:after="0" w:line="240" w:lineRule="exact"/>
        <w:ind w:left="4111"/>
        <w:rPr>
          <w:rFonts w:ascii="Times New Roman" w:eastAsia="Times New Roman" w:hAnsi="Times New Roman" w:cs="Times New Roman"/>
          <w:sz w:val="24"/>
          <w:szCs w:val="24"/>
        </w:rPr>
      </w:pPr>
    </w:p>
    <w:p w:rsidR="00D15FC2" w:rsidRPr="00A27D34" w:rsidRDefault="00D15FC2" w:rsidP="00A27D34">
      <w:pPr>
        <w:spacing w:after="0" w:line="240" w:lineRule="auto"/>
        <w:rPr>
          <w:rFonts w:ascii="Times New Roman" w:eastAsia="Times New Roman" w:hAnsi="Times New Roman" w:cs="Times New Roman"/>
          <w:sz w:val="24"/>
          <w:szCs w:val="24"/>
        </w:rPr>
      </w:pPr>
    </w:p>
    <w:p w:rsidR="00D15FC2" w:rsidRPr="00A27D34" w:rsidRDefault="00D15FC2" w:rsidP="00D15FC2">
      <w:pPr>
        <w:spacing w:after="0" w:line="240" w:lineRule="auto"/>
        <w:ind w:left="5954"/>
        <w:jc w:val="right"/>
        <w:rPr>
          <w:rFonts w:ascii="Times New Roman" w:eastAsia="Times New Roman" w:hAnsi="Times New Roman" w:cs="Times New Roman"/>
          <w:sz w:val="24"/>
          <w:szCs w:val="24"/>
        </w:rPr>
      </w:pPr>
      <w:r w:rsidRPr="00A27D34">
        <w:rPr>
          <w:rFonts w:ascii="Times New Roman" w:eastAsia="Times New Roman" w:hAnsi="Times New Roman" w:cs="Times New Roman"/>
          <w:sz w:val="24"/>
          <w:szCs w:val="24"/>
        </w:rPr>
        <w:t xml:space="preserve">ФОРМА </w:t>
      </w:r>
    </w:p>
    <w:p w:rsidR="00D15FC2" w:rsidRPr="00A27D34" w:rsidRDefault="00D15FC2" w:rsidP="00D15FC2">
      <w:pPr>
        <w:spacing w:after="0" w:line="240" w:lineRule="auto"/>
        <w:ind w:left="5954"/>
        <w:jc w:val="right"/>
        <w:rPr>
          <w:rFonts w:ascii="Times New Roman" w:eastAsia="Times New Roman" w:hAnsi="Times New Roman" w:cs="Times New Roman"/>
          <w:sz w:val="24"/>
          <w:szCs w:val="24"/>
        </w:rPr>
      </w:pPr>
    </w:p>
    <w:p w:rsidR="00D15FC2" w:rsidRPr="00A27D34" w:rsidRDefault="00D15FC2" w:rsidP="00D15FC2">
      <w:pPr>
        <w:pStyle w:val="20"/>
        <w:shd w:val="clear" w:color="auto" w:fill="auto"/>
        <w:spacing w:after="0" w:line="240" w:lineRule="exact"/>
        <w:rPr>
          <w:b w:val="0"/>
          <w:sz w:val="24"/>
          <w:szCs w:val="24"/>
        </w:rPr>
      </w:pPr>
      <w:r w:rsidRPr="00A27D34">
        <w:rPr>
          <w:b w:val="0"/>
          <w:sz w:val="24"/>
          <w:szCs w:val="24"/>
        </w:rPr>
        <w:t xml:space="preserve">Согласие </w:t>
      </w:r>
    </w:p>
    <w:p w:rsidR="00D15FC2" w:rsidRPr="00A27D34" w:rsidRDefault="00D15FC2" w:rsidP="00D15FC2">
      <w:pPr>
        <w:pStyle w:val="20"/>
        <w:shd w:val="clear" w:color="auto" w:fill="auto"/>
        <w:spacing w:after="0" w:line="240" w:lineRule="exact"/>
        <w:rPr>
          <w:b w:val="0"/>
          <w:sz w:val="24"/>
          <w:szCs w:val="24"/>
        </w:rPr>
      </w:pPr>
    </w:p>
    <w:p w:rsidR="00D15FC2" w:rsidRPr="00A27D34" w:rsidRDefault="00D15FC2" w:rsidP="00D15FC2">
      <w:pPr>
        <w:pStyle w:val="20"/>
        <w:shd w:val="clear" w:color="auto" w:fill="auto"/>
        <w:spacing w:after="0" w:line="240" w:lineRule="exact"/>
        <w:rPr>
          <w:b w:val="0"/>
          <w:sz w:val="24"/>
          <w:szCs w:val="24"/>
        </w:rPr>
      </w:pPr>
      <w:r w:rsidRPr="00A27D34">
        <w:rPr>
          <w:b w:val="0"/>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D15FC2" w:rsidRPr="00A27D34" w:rsidRDefault="00D15FC2" w:rsidP="00D15FC2">
      <w:pPr>
        <w:pStyle w:val="12"/>
        <w:keepNext/>
        <w:keepLines/>
        <w:shd w:val="clear" w:color="auto" w:fill="auto"/>
        <w:tabs>
          <w:tab w:val="right" w:leader="underscore" w:pos="8938"/>
        </w:tabs>
        <w:spacing w:before="0" w:line="240" w:lineRule="auto"/>
        <w:rPr>
          <w:rFonts w:ascii="Times New Roman" w:hAnsi="Times New Roman" w:cs="Times New Roman"/>
          <w:sz w:val="24"/>
          <w:szCs w:val="24"/>
        </w:rPr>
      </w:pPr>
      <w:bookmarkStart w:id="19" w:name="bookmark0"/>
      <w:r w:rsidRPr="00A27D34">
        <w:rPr>
          <w:rFonts w:ascii="Times New Roman" w:hAnsi="Times New Roman" w:cs="Times New Roman"/>
          <w:sz w:val="24"/>
          <w:szCs w:val="24"/>
        </w:rPr>
        <w:t>Я,</w:t>
      </w:r>
      <w:r w:rsidR="00A27D34">
        <w:rPr>
          <w:rFonts w:ascii="Times New Roman" w:hAnsi="Times New Roman" w:cs="Times New Roman"/>
          <w:sz w:val="24"/>
          <w:szCs w:val="24"/>
        </w:rPr>
        <w:t xml:space="preserve"> </w:t>
      </w:r>
      <w:r w:rsidRPr="00A27D34">
        <w:rPr>
          <w:rFonts w:ascii="Times New Roman" w:hAnsi="Times New Roman" w:cs="Times New Roman"/>
          <w:i w:val="0"/>
          <w:sz w:val="24"/>
          <w:szCs w:val="24"/>
        </w:rPr>
        <w:t>______________________</w:t>
      </w:r>
      <w:r w:rsidR="00A27D34" w:rsidRPr="00A27D34">
        <w:rPr>
          <w:rFonts w:ascii="Times New Roman" w:hAnsi="Times New Roman" w:cs="Times New Roman"/>
          <w:i w:val="0"/>
          <w:sz w:val="24"/>
          <w:szCs w:val="24"/>
        </w:rPr>
        <w:t>______________________________</w:t>
      </w:r>
      <w:r w:rsidRPr="00A27D34">
        <w:rPr>
          <w:rStyle w:val="116pt0pt"/>
          <w:rFonts w:ascii="Times New Roman" w:hAnsi="Times New Roman" w:cs="Times New Roman"/>
          <w:sz w:val="24"/>
          <w:szCs w:val="24"/>
        </w:rPr>
        <w:t>,</w:t>
      </w:r>
      <w:bookmarkEnd w:id="19"/>
    </w:p>
    <w:p w:rsidR="00D15FC2" w:rsidRPr="00A27D34" w:rsidRDefault="00D15FC2" w:rsidP="00D15FC2">
      <w:pPr>
        <w:pStyle w:val="30"/>
        <w:shd w:val="clear" w:color="auto" w:fill="auto"/>
        <w:spacing w:line="240" w:lineRule="auto"/>
        <w:jc w:val="center"/>
        <w:rPr>
          <w:b w:val="0"/>
          <w:sz w:val="24"/>
          <w:szCs w:val="24"/>
          <w:vertAlign w:val="superscript"/>
        </w:rPr>
      </w:pPr>
      <w:r w:rsidRPr="00A27D34">
        <w:rPr>
          <w:b w:val="0"/>
          <w:sz w:val="24"/>
          <w:szCs w:val="24"/>
          <w:vertAlign w:val="superscript"/>
        </w:rPr>
        <w:t>(ФИО родителя (законного представителя полностью)</w:t>
      </w:r>
    </w:p>
    <w:p w:rsidR="00D15FC2" w:rsidRPr="00A27D34" w:rsidRDefault="00D15FC2" w:rsidP="00D15FC2">
      <w:pPr>
        <w:pStyle w:val="13"/>
        <w:shd w:val="clear" w:color="auto" w:fill="auto"/>
        <w:tabs>
          <w:tab w:val="left" w:leader="underscore" w:pos="8949"/>
        </w:tabs>
        <w:spacing w:after="0" w:line="240" w:lineRule="auto"/>
        <w:rPr>
          <w:sz w:val="24"/>
          <w:szCs w:val="24"/>
        </w:rPr>
      </w:pPr>
      <w:r w:rsidRPr="00A27D34">
        <w:rPr>
          <w:sz w:val="24"/>
          <w:szCs w:val="24"/>
        </w:rPr>
        <w:t>проживающий по адресу_______________________________________________</w:t>
      </w:r>
    </w:p>
    <w:p w:rsidR="00D15FC2" w:rsidRPr="00A27D34" w:rsidRDefault="00D15FC2" w:rsidP="00D15FC2">
      <w:pPr>
        <w:pStyle w:val="13"/>
        <w:shd w:val="clear" w:color="auto" w:fill="auto"/>
        <w:tabs>
          <w:tab w:val="right" w:leader="underscore" w:pos="3213"/>
          <w:tab w:val="right" w:leader="underscore" w:pos="4413"/>
          <w:tab w:val="right" w:pos="5138"/>
        </w:tabs>
        <w:spacing w:after="0" w:line="240" w:lineRule="auto"/>
        <w:rPr>
          <w:sz w:val="24"/>
          <w:szCs w:val="24"/>
        </w:rPr>
      </w:pPr>
      <w:r w:rsidRPr="00A27D34">
        <w:rPr>
          <w:sz w:val="24"/>
          <w:szCs w:val="24"/>
        </w:rPr>
        <w:t>паспорт серия _______ номер _______,</w:t>
      </w:r>
      <w:r w:rsidRPr="00A27D34">
        <w:rPr>
          <w:sz w:val="24"/>
          <w:szCs w:val="24"/>
        </w:rPr>
        <w:tab/>
        <w:t xml:space="preserve"> выдан: ____________________________</w:t>
      </w:r>
    </w:p>
    <w:p w:rsidR="00D15FC2" w:rsidRPr="00A27D34" w:rsidRDefault="00D15FC2" w:rsidP="00D15FC2">
      <w:pPr>
        <w:pStyle w:val="13"/>
        <w:shd w:val="clear" w:color="auto" w:fill="auto"/>
        <w:tabs>
          <w:tab w:val="right" w:leader="underscore" w:pos="3213"/>
          <w:tab w:val="right" w:leader="underscore" w:pos="4413"/>
          <w:tab w:val="right" w:pos="5138"/>
        </w:tabs>
        <w:spacing w:after="0" w:line="240" w:lineRule="auto"/>
        <w:rPr>
          <w:sz w:val="24"/>
          <w:szCs w:val="24"/>
        </w:rPr>
      </w:pPr>
      <w:r w:rsidRPr="00A27D34">
        <w:rPr>
          <w:sz w:val="24"/>
          <w:szCs w:val="24"/>
        </w:rPr>
        <w:t>____________________________________</w:t>
      </w:r>
      <w:r w:rsidR="00A27D34" w:rsidRPr="00A27D34">
        <w:rPr>
          <w:sz w:val="24"/>
          <w:szCs w:val="24"/>
        </w:rPr>
        <w:t>______________________________</w:t>
      </w:r>
    </w:p>
    <w:p w:rsidR="00D15FC2" w:rsidRPr="00A27D34" w:rsidRDefault="00D15FC2" w:rsidP="00D15FC2">
      <w:pPr>
        <w:pStyle w:val="30"/>
        <w:shd w:val="clear" w:color="auto" w:fill="auto"/>
        <w:spacing w:line="240" w:lineRule="auto"/>
        <w:jc w:val="center"/>
        <w:rPr>
          <w:b w:val="0"/>
          <w:sz w:val="24"/>
          <w:szCs w:val="24"/>
          <w:vertAlign w:val="superscript"/>
        </w:rPr>
      </w:pPr>
      <w:r w:rsidRPr="00A27D34">
        <w:rPr>
          <w:b w:val="0"/>
          <w:sz w:val="24"/>
          <w:szCs w:val="24"/>
          <w:vertAlign w:val="superscript"/>
        </w:rPr>
        <w:t>(кем и когда выдан)</w:t>
      </w:r>
    </w:p>
    <w:p w:rsidR="00D15FC2" w:rsidRPr="00A27D34" w:rsidRDefault="00D15FC2" w:rsidP="00D15FC2">
      <w:pPr>
        <w:pStyle w:val="13"/>
        <w:shd w:val="clear" w:color="auto" w:fill="auto"/>
        <w:tabs>
          <w:tab w:val="left" w:leader="underscore" w:pos="5522"/>
        </w:tabs>
        <w:spacing w:after="0" w:line="240" w:lineRule="auto"/>
        <w:rPr>
          <w:sz w:val="24"/>
          <w:szCs w:val="24"/>
        </w:rPr>
      </w:pPr>
      <w:r w:rsidRPr="00A27D34">
        <w:rPr>
          <w:sz w:val="24"/>
          <w:szCs w:val="24"/>
        </w:rPr>
        <w:t>являясь родителем (законным представителем)</w:t>
      </w:r>
      <w:r w:rsidRPr="00A27D34">
        <w:rPr>
          <w:sz w:val="24"/>
          <w:szCs w:val="24"/>
        </w:rPr>
        <w:tab/>
      </w:r>
      <w:r w:rsidR="00A27D34" w:rsidRPr="00A27D34">
        <w:rPr>
          <w:sz w:val="24"/>
          <w:szCs w:val="24"/>
        </w:rPr>
        <w:t>__________________________</w:t>
      </w:r>
    </w:p>
    <w:p w:rsidR="00D15FC2" w:rsidRPr="00A27D34" w:rsidRDefault="00D15FC2" w:rsidP="00D15FC2">
      <w:pPr>
        <w:pStyle w:val="13"/>
        <w:shd w:val="clear" w:color="auto" w:fill="auto"/>
        <w:tabs>
          <w:tab w:val="left" w:leader="underscore" w:pos="5522"/>
        </w:tabs>
        <w:spacing w:after="0" w:line="240" w:lineRule="auto"/>
        <w:rPr>
          <w:sz w:val="24"/>
          <w:szCs w:val="24"/>
        </w:rPr>
      </w:pPr>
      <w:r w:rsidRPr="00A27D34">
        <w:rPr>
          <w:sz w:val="24"/>
          <w:szCs w:val="24"/>
        </w:rPr>
        <w:t>____________________________________</w:t>
      </w:r>
      <w:r w:rsidR="00A27D34" w:rsidRPr="00A27D34">
        <w:rPr>
          <w:sz w:val="24"/>
          <w:szCs w:val="24"/>
        </w:rPr>
        <w:t>______________________________</w:t>
      </w:r>
    </w:p>
    <w:p w:rsidR="00D15FC2" w:rsidRPr="00A27D34" w:rsidRDefault="00D15FC2" w:rsidP="00D15FC2">
      <w:pPr>
        <w:pStyle w:val="30"/>
        <w:shd w:val="clear" w:color="auto" w:fill="auto"/>
        <w:spacing w:line="240" w:lineRule="auto"/>
        <w:jc w:val="center"/>
        <w:rPr>
          <w:b w:val="0"/>
          <w:sz w:val="24"/>
          <w:szCs w:val="24"/>
        </w:rPr>
      </w:pPr>
      <w:r w:rsidRPr="00A27D34">
        <w:rPr>
          <w:b w:val="0"/>
          <w:sz w:val="24"/>
          <w:szCs w:val="24"/>
          <w:vertAlign w:val="superscript"/>
        </w:rPr>
        <w:t>(ФИО ребенка (подопечного) полностью)</w:t>
      </w:r>
    </w:p>
    <w:p w:rsidR="00D15FC2" w:rsidRPr="00A27D34" w:rsidRDefault="00D15FC2" w:rsidP="00D15FC2">
      <w:pPr>
        <w:pStyle w:val="13"/>
        <w:shd w:val="clear" w:color="auto" w:fill="auto"/>
        <w:tabs>
          <w:tab w:val="right" w:leader="underscore" w:pos="8938"/>
        </w:tabs>
        <w:spacing w:after="0" w:line="240" w:lineRule="auto"/>
        <w:rPr>
          <w:sz w:val="24"/>
          <w:szCs w:val="24"/>
        </w:rPr>
      </w:pPr>
      <w:r w:rsidRPr="00A27D34">
        <w:rPr>
          <w:sz w:val="24"/>
          <w:szCs w:val="24"/>
        </w:rPr>
        <w:t>на основании ________________________</w:t>
      </w:r>
      <w:r w:rsidR="00A27D34" w:rsidRPr="00A27D34">
        <w:rPr>
          <w:sz w:val="24"/>
          <w:szCs w:val="24"/>
        </w:rPr>
        <w:t>______________________________</w:t>
      </w:r>
      <w:r w:rsidRPr="00A27D34">
        <w:rPr>
          <w:sz w:val="24"/>
          <w:szCs w:val="24"/>
        </w:rPr>
        <w:t>,</w:t>
      </w:r>
    </w:p>
    <w:p w:rsidR="00D15FC2" w:rsidRPr="00A27D34" w:rsidRDefault="00D15FC2" w:rsidP="00D15FC2">
      <w:pPr>
        <w:pStyle w:val="30"/>
        <w:shd w:val="clear" w:color="auto" w:fill="auto"/>
        <w:spacing w:line="240" w:lineRule="auto"/>
        <w:jc w:val="center"/>
        <w:rPr>
          <w:b w:val="0"/>
          <w:sz w:val="24"/>
          <w:szCs w:val="24"/>
          <w:vertAlign w:val="superscript"/>
        </w:rPr>
      </w:pPr>
      <w:r w:rsidRPr="00A27D34">
        <w:rPr>
          <w:b w:val="0"/>
          <w:sz w:val="24"/>
          <w:szCs w:val="24"/>
          <w:vertAlign w:val="superscript"/>
        </w:rPr>
        <w:t>(реквизиты доверенности или иного документа, подтверждающего полномочия представителя)</w:t>
      </w:r>
    </w:p>
    <w:p w:rsidR="00D15FC2" w:rsidRPr="00A27D34" w:rsidRDefault="00D15FC2" w:rsidP="00D15FC2">
      <w:pPr>
        <w:pStyle w:val="13"/>
        <w:shd w:val="clear" w:color="auto" w:fill="auto"/>
        <w:spacing w:after="0" w:line="240" w:lineRule="auto"/>
        <w:rPr>
          <w:sz w:val="24"/>
          <w:szCs w:val="24"/>
        </w:rPr>
      </w:pPr>
      <w:r w:rsidRPr="00A27D34">
        <w:rPr>
          <w:sz w:val="24"/>
          <w:szCs w:val="24"/>
        </w:rPr>
        <w:t>проживающего по адресу ______________</w:t>
      </w:r>
      <w:r w:rsidR="00A27D34" w:rsidRPr="00A27D34">
        <w:rPr>
          <w:sz w:val="24"/>
          <w:szCs w:val="24"/>
        </w:rPr>
        <w:t>_____________________________</w:t>
      </w:r>
      <w:r w:rsidRPr="00A27D34">
        <w:rPr>
          <w:sz w:val="24"/>
          <w:szCs w:val="24"/>
        </w:rPr>
        <w:t>,</w:t>
      </w:r>
    </w:p>
    <w:p w:rsidR="00D15FC2" w:rsidRPr="00A27D34" w:rsidRDefault="00D15FC2" w:rsidP="00D15FC2">
      <w:pPr>
        <w:pStyle w:val="13"/>
        <w:shd w:val="clear" w:color="auto" w:fill="auto"/>
        <w:tabs>
          <w:tab w:val="center" w:leader="underscore" w:pos="5733"/>
          <w:tab w:val="right" w:leader="underscore" w:pos="7230"/>
          <w:tab w:val="center" w:pos="7634"/>
          <w:tab w:val="left" w:leader="underscore" w:pos="8949"/>
        </w:tabs>
        <w:spacing w:after="0" w:line="240" w:lineRule="auto"/>
        <w:rPr>
          <w:sz w:val="24"/>
          <w:szCs w:val="24"/>
        </w:rPr>
      </w:pPr>
      <w:r w:rsidRPr="00A27D34">
        <w:rPr>
          <w:sz w:val="24"/>
          <w:szCs w:val="24"/>
        </w:rPr>
        <w:t>паспорт (свидетельство о рождении) серия ___номер</w:t>
      </w:r>
      <w:r w:rsidRPr="00A27D34">
        <w:rPr>
          <w:sz w:val="24"/>
          <w:szCs w:val="24"/>
        </w:rPr>
        <w:tab/>
        <w:t>,</w:t>
      </w:r>
      <w:r w:rsidRPr="00A27D34">
        <w:rPr>
          <w:sz w:val="24"/>
          <w:szCs w:val="24"/>
        </w:rPr>
        <w:tab/>
        <w:t>выдан:</w:t>
      </w:r>
      <w:r w:rsidR="00A27D34" w:rsidRPr="00A27D34">
        <w:rPr>
          <w:sz w:val="24"/>
          <w:szCs w:val="24"/>
        </w:rPr>
        <w:t xml:space="preserve"> ________</w:t>
      </w:r>
    </w:p>
    <w:p w:rsidR="00D15FC2" w:rsidRPr="00A27D34" w:rsidRDefault="00D15FC2" w:rsidP="00D15FC2">
      <w:pPr>
        <w:pStyle w:val="13"/>
        <w:shd w:val="clear" w:color="auto" w:fill="auto"/>
        <w:tabs>
          <w:tab w:val="center" w:leader="underscore" w:pos="5733"/>
          <w:tab w:val="right" w:leader="underscore" w:pos="7230"/>
          <w:tab w:val="center" w:pos="7634"/>
          <w:tab w:val="left" w:leader="underscore" w:pos="8949"/>
        </w:tabs>
        <w:spacing w:after="0" w:line="240" w:lineRule="auto"/>
        <w:rPr>
          <w:sz w:val="24"/>
          <w:szCs w:val="24"/>
        </w:rPr>
      </w:pPr>
      <w:r w:rsidRPr="00A27D34">
        <w:rPr>
          <w:sz w:val="24"/>
          <w:szCs w:val="24"/>
        </w:rPr>
        <w:t>____________________________________</w:t>
      </w:r>
      <w:r w:rsidR="00A27D34" w:rsidRPr="00A27D34">
        <w:rPr>
          <w:sz w:val="24"/>
          <w:szCs w:val="24"/>
        </w:rPr>
        <w:t>______________________________</w:t>
      </w:r>
    </w:p>
    <w:p w:rsidR="00D15FC2" w:rsidRPr="00A27D34" w:rsidRDefault="00D15FC2" w:rsidP="00D15FC2">
      <w:pPr>
        <w:pStyle w:val="30"/>
        <w:shd w:val="clear" w:color="auto" w:fill="auto"/>
        <w:spacing w:line="240" w:lineRule="auto"/>
        <w:jc w:val="center"/>
        <w:rPr>
          <w:b w:val="0"/>
          <w:sz w:val="24"/>
          <w:szCs w:val="24"/>
          <w:vertAlign w:val="superscript"/>
        </w:rPr>
      </w:pPr>
      <w:r w:rsidRPr="00A27D34">
        <w:rPr>
          <w:b w:val="0"/>
          <w:sz w:val="24"/>
          <w:szCs w:val="24"/>
          <w:vertAlign w:val="superscript"/>
        </w:rPr>
        <w:t>(кем и когда выдан)</w:t>
      </w:r>
    </w:p>
    <w:p w:rsidR="00D15FC2" w:rsidRPr="00A27D34" w:rsidRDefault="00D15FC2" w:rsidP="00D15FC2">
      <w:pPr>
        <w:pStyle w:val="13"/>
        <w:shd w:val="clear" w:color="auto" w:fill="auto"/>
        <w:spacing w:after="0" w:line="240" w:lineRule="auto"/>
        <w:rPr>
          <w:sz w:val="24"/>
          <w:szCs w:val="24"/>
        </w:rPr>
      </w:pPr>
      <w:r w:rsidRPr="00A27D34">
        <w:rPr>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D15FC2" w:rsidRPr="00A27D34" w:rsidRDefault="00D15FC2" w:rsidP="00D15FC2">
      <w:pPr>
        <w:pStyle w:val="13"/>
        <w:shd w:val="clear" w:color="auto" w:fill="auto"/>
        <w:spacing w:after="0" w:line="240" w:lineRule="auto"/>
        <w:ind w:firstLine="520"/>
        <w:rPr>
          <w:sz w:val="24"/>
          <w:szCs w:val="24"/>
        </w:rPr>
      </w:pPr>
      <w:r w:rsidRPr="00A27D34">
        <w:rPr>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D15FC2" w:rsidRPr="00A27D34" w:rsidRDefault="00D15FC2" w:rsidP="00D15FC2">
      <w:pPr>
        <w:pStyle w:val="13"/>
        <w:shd w:val="clear" w:color="auto" w:fill="auto"/>
        <w:spacing w:after="0" w:line="240" w:lineRule="auto"/>
        <w:ind w:firstLine="520"/>
        <w:rPr>
          <w:sz w:val="24"/>
          <w:szCs w:val="24"/>
        </w:rPr>
      </w:pPr>
      <w:r w:rsidRPr="00A27D34">
        <w:rPr>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D15FC2" w:rsidRPr="00A27D34" w:rsidRDefault="00D15FC2" w:rsidP="00D15FC2">
      <w:pPr>
        <w:pStyle w:val="13"/>
        <w:shd w:val="clear" w:color="auto" w:fill="auto"/>
        <w:spacing w:after="0" w:line="240" w:lineRule="auto"/>
        <w:ind w:firstLine="520"/>
        <w:rPr>
          <w:sz w:val="24"/>
          <w:szCs w:val="24"/>
        </w:rPr>
      </w:pPr>
      <w:r w:rsidRPr="00A27D34">
        <w:rPr>
          <w:sz w:val="24"/>
          <w:szCs w:val="24"/>
        </w:rPr>
        <w:t>Я даю согласие на размещение персональных данных моего ребенка (подопечного) в итоговых таблицах:</w:t>
      </w:r>
    </w:p>
    <w:p w:rsidR="00D15FC2" w:rsidRPr="00A27D34" w:rsidRDefault="00D15FC2" w:rsidP="00D15FC2">
      <w:pPr>
        <w:pStyle w:val="13"/>
        <w:numPr>
          <w:ilvl w:val="0"/>
          <w:numId w:val="4"/>
        </w:numPr>
        <w:shd w:val="clear" w:color="auto" w:fill="auto"/>
        <w:spacing w:after="0" w:line="240" w:lineRule="auto"/>
        <w:ind w:firstLine="640"/>
        <w:rPr>
          <w:sz w:val="24"/>
          <w:szCs w:val="24"/>
        </w:rPr>
      </w:pPr>
      <w:r w:rsidRPr="00A27D34">
        <w:rPr>
          <w:sz w:val="24"/>
          <w:szCs w:val="24"/>
        </w:rPr>
        <w:t xml:space="preserve"> победителей и призеров школьного этапа всероссийской олимпиады школьников;</w:t>
      </w:r>
    </w:p>
    <w:p w:rsidR="00D15FC2" w:rsidRPr="00A27D34" w:rsidRDefault="00D15FC2" w:rsidP="00D15FC2">
      <w:pPr>
        <w:pStyle w:val="13"/>
        <w:numPr>
          <w:ilvl w:val="0"/>
          <w:numId w:val="4"/>
        </w:numPr>
        <w:shd w:val="clear" w:color="auto" w:fill="auto"/>
        <w:spacing w:after="0" w:line="240" w:lineRule="auto"/>
        <w:ind w:firstLine="640"/>
        <w:rPr>
          <w:sz w:val="24"/>
          <w:szCs w:val="24"/>
        </w:rPr>
      </w:pPr>
      <w:r w:rsidRPr="00A27D34">
        <w:rPr>
          <w:sz w:val="24"/>
          <w:szCs w:val="24"/>
        </w:rPr>
        <w:t xml:space="preserve"> приглашенных на муниципальный этап всероссийской олимпиады школьников.</w:t>
      </w:r>
    </w:p>
    <w:p w:rsidR="00D15FC2" w:rsidRPr="00A27D34" w:rsidRDefault="00D15FC2" w:rsidP="00D15FC2">
      <w:pPr>
        <w:pStyle w:val="13"/>
        <w:shd w:val="clear" w:color="auto" w:fill="auto"/>
        <w:spacing w:after="0" w:line="240" w:lineRule="auto"/>
        <w:ind w:firstLine="520"/>
        <w:rPr>
          <w:sz w:val="24"/>
          <w:szCs w:val="24"/>
        </w:rPr>
      </w:pPr>
      <w:r w:rsidRPr="00A27D34">
        <w:rPr>
          <w:sz w:val="24"/>
          <w:szCs w:val="24"/>
        </w:rPr>
        <w:t>Настоящим я даю согласие на обработку следующих персональных данных моего ребенка(подопечного):</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фамилия, имя, отчество;</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пол;</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дата рождения;</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название и номер школы;</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класс;</w:t>
      </w:r>
    </w:p>
    <w:p w:rsidR="00D15FC2" w:rsidRPr="00A27D34" w:rsidRDefault="00D15FC2" w:rsidP="00D15FC2">
      <w:pPr>
        <w:pStyle w:val="13"/>
        <w:numPr>
          <w:ilvl w:val="0"/>
          <w:numId w:val="4"/>
        </w:numPr>
        <w:shd w:val="clear" w:color="auto" w:fill="auto"/>
        <w:spacing w:after="0" w:line="240" w:lineRule="auto"/>
        <w:ind w:firstLine="640"/>
        <w:rPr>
          <w:sz w:val="24"/>
          <w:szCs w:val="24"/>
        </w:rPr>
      </w:pPr>
      <w:r w:rsidRPr="00A27D34">
        <w:rPr>
          <w:sz w:val="24"/>
          <w:szCs w:val="24"/>
        </w:rPr>
        <w:t xml:space="preserve"> результат участия в школьном этапе всероссийской олимпиады школьников;</w:t>
      </w:r>
    </w:p>
    <w:p w:rsidR="00D15FC2" w:rsidRPr="00A27D34" w:rsidRDefault="00D15FC2" w:rsidP="00D15FC2">
      <w:pPr>
        <w:pStyle w:val="13"/>
        <w:numPr>
          <w:ilvl w:val="0"/>
          <w:numId w:val="4"/>
        </w:numPr>
        <w:shd w:val="clear" w:color="auto" w:fill="auto"/>
        <w:spacing w:after="0" w:line="240" w:lineRule="auto"/>
        <w:ind w:firstLine="640"/>
        <w:jc w:val="left"/>
        <w:rPr>
          <w:sz w:val="24"/>
          <w:szCs w:val="24"/>
        </w:rPr>
      </w:pPr>
      <w:r w:rsidRPr="00A27D34">
        <w:rPr>
          <w:sz w:val="24"/>
          <w:szCs w:val="24"/>
        </w:rPr>
        <w:t xml:space="preserve"> контактная информация.</w:t>
      </w:r>
    </w:p>
    <w:p w:rsidR="00D15FC2" w:rsidRPr="00A27D34" w:rsidRDefault="00D15FC2" w:rsidP="00D15FC2">
      <w:pPr>
        <w:pStyle w:val="13"/>
        <w:shd w:val="clear" w:color="auto" w:fill="auto"/>
        <w:spacing w:after="0" w:line="240" w:lineRule="auto"/>
        <w:ind w:firstLine="520"/>
        <w:rPr>
          <w:sz w:val="24"/>
          <w:szCs w:val="24"/>
        </w:rPr>
      </w:pPr>
      <w:r w:rsidRPr="00A27D34">
        <w:rPr>
          <w:sz w:val="24"/>
          <w:szCs w:val="24"/>
        </w:rPr>
        <w:t xml:space="preserve">Я согласен (сна), что обработка персональных данных может осуществляться как с </w:t>
      </w:r>
      <w:r w:rsidRPr="00A27D34">
        <w:rPr>
          <w:sz w:val="24"/>
          <w:szCs w:val="24"/>
        </w:rPr>
        <w:lastRenderedPageBreak/>
        <w:t>использованием автоматизированных средств, так и без таковых.</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D15FC2" w:rsidRPr="00A27D34" w:rsidRDefault="00D15FC2" w:rsidP="00D15FC2">
      <w:pPr>
        <w:pStyle w:val="13"/>
        <w:shd w:val="clear" w:color="auto" w:fill="auto"/>
        <w:spacing w:after="0" w:line="240" w:lineRule="auto"/>
        <w:ind w:firstLine="500"/>
        <w:rPr>
          <w:sz w:val="24"/>
          <w:szCs w:val="24"/>
        </w:rPr>
      </w:pPr>
      <w:r w:rsidRPr="00A27D34">
        <w:rPr>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D15FC2" w:rsidRPr="00A27D34" w:rsidRDefault="00D15FC2" w:rsidP="00D15FC2">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4"/>
          <w:szCs w:val="24"/>
        </w:rPr>
      </w:pPr>
    </w:p>
    <w:p w:rsidR="00957F4C" w:rsidRPr="00A27D34" w:rsidRDefault="00D15FC2" w:rsidP="00D15FC2">
      <w:pPr>
        <w:pStyle w:val="13"/>
        <w:shd w:val="clear" w:color="auto" w:fill="auto"/>
        <w:tabs>
          <w:tab w:val="left" w:pos="0"/>
          <w:tab w:val="right" w:pos="9355"/>
        </w:tabs>
        <w:spacing w:after="0" w:line="240" w:lineRule="auto"/>
        <w:rPr>
          <w:sz w:val="24"/>
          <w:szCs w:val="24"/>
        </w:rPr>
      </w:pPr>
      <w:r w:rsidRPr="00A27D34">
        <w:rPr>
          <w:sz w:val="24"/>
          <w:szCs w:val="24"/>
        </w:rPr>
        <w:t>«___»</w:t>
      </w:r>
      <w:r w:rsidR="00A27D34">
        <w:rPr>
          <w:sz w:val="24"/>
          <w:szCs w:val="24"/>
        </w:rPr>
        <w:t xml:space="preserve"> </w:t>
      </w:r>
      <w:r w:rsidRPr="00A27D34">
        <w:rPr>
          <w:sz w:val="24"/>
          <w:szCs w:val="24"/>
        </w:rPr>
        <w:t>_____________</w:t>
      </w:r>
      <w:r w:rsidR="00A27D34">
        <w:rPr>
          <w:sz w:val="24"/>
          <w:szCs w:val="24"/>
        </w:rPr>
        <w:t xml:space="preserve"> </w:t>
      </w:r>
      <w:r w:rsidRPr="00A27D34">
        <w:rPr>
          <w:sz w:val="24"/>
          <w:szCs w:val="24"/>
        </w:rPr>
        <w:t>20</w:t>
      </w:r>
      <w:r w:rsidR="00FC74EB">
        <w:rPr>
          <w:sz w:val="24"/>
          <w:szCs w:val="24"/>
        </w:rPr>
        <w:t>24</w:t>
      </w:r>
      <w:r w:rsidR="00A27D34">
        <w:rPr>
          <w:sz w:val="24"/>
          <w:szCs w:val="24"/>
        </w:rPr>
        <w:t xml:space="preserve"> </w:t>
      </w:r>
      <w:r w:rsidRPr="00A27D34">
        <w:rPr>
          <w:sz w:val="24"/>
          <w:szCs w:val="24"/>
        </w:rPr>
        <w:t xml:space="preserve">года  </w:t>
      </w:r>
      <w:r w:rsidR="00957F4C" w:rsidRPr="00A27D34">
        <w:rPr>
          <w:sz w:val="24"/>
          <w:szCs w:val="24"/>
        </w:rPr>
        <w:t xml:space="preserve">                              </w:t>
      </w:r>
    </w:p>
    <w:p w:rsidR="00957F4C" w:rsidRPr="00A27D34" w:rsidRDefault="00957F4C" w:rsidP="00D15FC2">
      <w:pPr>
        <w:pStyle w:val="13"/>
        <w:shd w:val="clear" w:color="auto" w:fill="auto"/>
        <w:tabs>
          <w:tab w:val="left" w:pos="0"/>
          <w:tab w:val="right" w:pos="9355"/>
        </w:tabs>
        <w:spacing w:after="0" w:line="240" w:lineRule="auto"/>
        <w:rPr>
          <w:sz w:val="24"/>
          <w:szCs w:val="24"/>
        </w:rPr>
      </w:pPr>
    </w:p>
    <w:p w:rsidR="00957F4C" w:rsidRPr="00A27D34" w:rsidRDefault="00957F4C" w:rsidP="00D15FC2">
      <w:pPr>
        <w:pStyle w:val="13"/>
        <w:shd w:val="clear" w:color="auto" w:fill="auto"/>
        <w:tabs>
          <w:tab w:val="left" w:pos="0"/>
          <w:tab w:val="right" w:pos="9355"/>
        </w:tabs>
        <w:spacing w:after="0" w:line="240" w:lineRule="auto"/>
        <w:rPr>
          <w:sz w:val="24"/>
          <w:szCs w:val="24"/>
        </w:rPr>
      </w:pPr>
    </w:p>
    <w:p w:rsidR="00D15FC2" w:rsidRPr="00A27D34" w:rsidRDefault="00D15FC2" w:rsidP="00D15FC2">
      <w:pPr>
        <w:pStyle w:val="13"/>
        <w:shd w:val="clear" w:color="auto" w:fill="auto"/>
        <w:tabs>
          <w:tab w:val="left" w:pos="0"/>
          <w:tab w:val="right" w:pos="9355"/>
        </w:tabs>
        <w:spacing w:after="0" w:line="240" w:lineRule="auto"/>
        <w:rPr>
          <w:sz w:val="24"/>
          <w:szCs w:val="24"/>
        </w:rPr>
      </w:pPr>
      <w:r w:rsidRPr="00A27D34">
        <w:rPr>
          <w:sz w:val="24"/>
          <w:szCs w:val="24"/>
        </w:rPr>
        <w:t>_____________/____________</w:t>
      </w:r>
    </w:p>
    <w:p w:rsidR="00D15FC2" w:rsidRPr="00A27D34" w:rsidRDefault="00957F4C" w:rsidP="00957F4C">
      <w:pPr>
        <w:pStyle w:val="30"/>
        <w:shd w:val="clear" w:color="auto" w:fill="auto"/>
        <w:tabs>
          <w:tab w:val="right" w:pos="7912"/>
        </w:tabs>
        <w:spacing w:line="240" w:lineRule="auto"/>
        <w:rPr>
          <w:b w:val="0"/>
          <w:sz w:val="24"/>
          <w:szCs w:val="24"/>
          <w:vertAlign w:val="superscript"/>
        </w:rPr>
      </w:pPr>
      <w:r w:rsidRPr="00A27D34">
        <w:rPr>
          <w:b w:val="0"/>
          <w:sz w:val="24"/>
          <w:szCs w:val="24"/>
          <w:vertAlign w:val="superscript"/>
        </w:rPr>
        <w:t xml:space="preserve">                  </w:t>
      </w:r>
      <w:r w:rsidR="00D15FC2" w:rsidRPr="00A27D34">
        <w:rPr>
          <w:b w:val="0"/>
          <w:sz w:val="24"/>
          <w:szCs w:val="24"/>
          <w:vertAlign w:val="superscript"/>
        </w:rPr>
        <w:t>Подпись             Расшифровка</w:t>
      </w:r>
    </w:p>
    <w:sectPr w:rsidR="00D15FC2" w:rsidRPr="00A27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00" w:rsidRDefault="002D1000">
      <w:pPr>
        <w:spacing w:after="0" w:line="240" w:lineRule="auto"/>
      </w:pPr>
      <w:r>
        <w:separator/>
      </w:r>
    </w:p>
  </w:endnote>
  <w:endnote w:type="continuationSeparator" w:id="0">
    <w:p w:rsidR="002D1000" w:rsidRDefault="002D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CC"/>
    <w:family w:val="swiss"/>
    <w:pitch w:val="variable"/>
    <w:sig w:usb0="00000001" w:usb1="4000205B" w:usb2="00000028" w:usb3="00000000" w:csb0="0000019F" w:csb1="00000000"/>
  </w:font>
  <w:font w:name="Consolas">
    <w:panose1 w:val="020B0609020204030204"/>
    <w:charset w:val="CC"/>
    <w:family w:val="modern"/>
    <w:pitch w:val="fixed"/>
    <w:sig w:usb0="E00006FF" w:usb1="0000FCFF" w:usb2="00000001" w:usb3="00000000" w:csb0="0000019F" w:csb1="00000000"/>
  </w:font>
  <w:font w:name="‹атинский">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00" w:rsidRDefault="002D1000">
      <w:pPr>
        <w:spacing w:after="0" w:line="240" w:lineRule="auto"/>
      </w:pPr>
      <w:r>
        <w:separator/>
      </w:r>
    </w:p>
  </w:footnote>
  <w:footnote w:type="continuationSeparator" w:id="0">
    <w:p w:rsidR="002D1000" w:rsidRDefault="002D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B3" w:rsidRDefault="002D1000">
    <w:pPr>
      <w:pStyle w:val="a6"/>
      <w:jc w:val="right"/>
    </w:pPr>
  </w:p>
  <w:p w:rsidR="003C47B3" w:rsidRDefault="002D10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6D1"/>
    <w:multiLevelType w:val="multilevel"/>
    <w:tmpl w:val="CD8AD206"/>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5"/>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3FEA"/>
    <w:rsid w:val="000215B4"/>
    <w:rsid w:val="002D1000"/>
    <w:rsid w:val="00314941"/>
    <w:rsid w:val="00423FEA"/>
    <w:rsid w:val="00501FCC"/>
    <w:rsid w:val="005809A1"/>
    <w:rsid w:val="007C403D"/>
    <w:rsid w:val="008E1AC6"/>
    <w:rsid w:val="00957F4C"/>
    <w:rsid w:val="00A27D34"/>
    <w:rsid w:val="00B13C8D"/>
    <w:rsid w:val="00C66C5F"/>
    <w:rsid w:val="00D15FC2"/>
    <w:rsid w:val="00DA4759"/>
    <w:rsid w:val="00E47C62"/>
    <w:rsid w:val="00FC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C428"/>
  <w15:docId w15:val="{59B176E5-28DC-4E19-8C0A-1A898B53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0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23FEA"/>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character" w:customStyle="1" w:styleId="a3">
    <w:name w:val="Основной текст_"/>
    <w:basedOn w:val="a0"/>
    <w:link w:val="4"/>
    <w:rsid w:val="00423FEA"/>
    <w:rPr>
      <w:rFonts w:cs="Times New Roman"/>
      <w:spacing w:val="10"/>
      <w:sz w:val="23"/>
      <w:szCs w:val="23"/>
      <w:shd w:val="clear" w:color="auto" w:fill="FFFFFF"/>
    </w:rPr>
  </w:style>
  <w:style w:type="paragraph" w:styleId="a4">
    <w:name w:val="List Paragraph"/>
    <w:basedOn w:val="a"/>
    <w:uiPriority w:val="34"/>
    <w:qFormat/>
    <w:rsid w:val="00423FEA"/>
    <w:pPr>
      <w:spacing w:after="160" w:line="259" w:lineRule="auto"/>
      <w:ind w:left="720"/>
      <w:contextualSpacing/>
    </w:pPr>
    <w:rPr>
      <w:rFonts w:ascii="Open Sans" w:eastAsia="Calibri" w:hAnsi="Open Sans" w:cs="Times New Roman"/>
      <w:lang w:eastAsia="en-US"/>
    </w:rPr>
  </w:style>
  <w:style w:type="paragraph" w:customStyle="1" w:styleId="4">
    <w:name w:val="Основной текст4"/>
    <w:basedOn w:val="a"/>
    <w:link w:val="a3"/>
    <w:rsid w:val="00423FEA"/>
    <w:pPr>
      <w:widowControl w:val="0"/>
      <w:shd w:val="clear" w:color="auto" w:fill="FFFFFF"/>
      <w:spacing w:before="180" w:after="360" w:line="0" w:lineRule="atLeast"/>
      <w:jc w:val="center"/>
    </w:pPr>
    <w:rPr>
      <w:rFonts w:cs="Times New Roman"/>
      <w:spacing w:val="10"/>
      <w:sz w:val="23"/>
      <w:szCs w:val="23"/>
    </w:rPr>
  </w:style>
  <w:style w:type="character" w:customStyle="1" w:styleId="12pt0pt">
    <w:name w:val="Основной текст + 12 pt;Интервал 0 pt"/>
    <w:rsid w:val="00423FEA"/>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423FE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
    <w:name w:val="Основной текст (2)_"/>
    <w:basedOn w:val="a0"/>
    <w:link w:val="20"/>
    <w:rsid w:val="005809A1"/>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5809A1"/>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5809A1"/>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basedOn w:val="a0"/>
    <w:link w:val="30"/>
    <w:rsid w:val="005809A1"/>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5809A1"/>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5809A1"/>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rsid w:val="005809A1"/>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rsid w:val="005809A1"/>
    <w:pPr>
      <w:widowControl w:val="0"/>
      <w:shd w:val="clear" w:color="auto" w:fill="FFFFFF"/>
      <w:spacing w:after="360" w:line="0" w:lineRule="atLeast"/>
      <w:jc w:val="both"/>
    </w:pPr>
    <w:rPr>
      <w:rFonts w:ascii="Times New Roman" w:eastAsia="Times New Roman" w:hAnsi="Times New Roman" w:cs="Times New Roman"/>
      <w:sz w:val="21"/>
      <w:szCs w:val="21"/>
      <w:lang w:eastAsia="en-US"/>
    </w:rPr>
  </w:style>
  <w:style w:type="paragraph" w:styleId="21">
    <w:name w:val="Body Text 2"/>
    <w:basedOn w:val="a"/>
    <w:link w:val="22"/>
    <w:uiPriority w:val="99"/>
    <w:rsid w:val="005809A1"/>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eastAsia="en-US"/>
    </w:rPr>
  </w:style>
  <w:style w:type="character" w:customStyle="1" w:styleId="22">
    <w:name w:val="Основной текст 2 Знак"/>
    <w:basedOn w:val="a0"/>
    <w:link w:val="21"/>
    <w:uiPriority w:val="99"/>
    <w:rsid w:val="005809A1"/>
    <w:rPr>
      <w:rFonts w:ascii="‹атинский" w:eastAsia="Times New Roman" w:hAnsi="‹атинский" w:cs="Times New Roman"/>
      <w:sz w:val="20"/>
      <w:szCs w:val="20"/>
      <w:lang w:eastAsia="en-US"/>
    </w:rPr>
  </w:style>
  <w:style w:type="character" w:customStyle="1" w:styleId="23">
    <w:name w:val="Заголовок №2_"/>
    <w:link w:val="24"/>
    <w:uiPriority w:val="99"/>
    <w:locked/>
    <w:rsid w:val="005809A1"/>
    <w:rPr>
      <w:rFonts w:ascii="Times New Roman" w:hAnsi="Times New Roman"/>
      <w:shd w:val="clear" w:color="auto" w:fill="FFFFFF"/>
    </w:rPr>
  </w:style>
  <w:style w:type="paragraph" w:customStyle="1" w:styleId="24">
    <w:name w:val="Заголовок №2"/>
    <w:basedOn w:val="a"/>
    <w:link w:val="23"/>
    <w:uiPriority w:val="99"/>
    <w:rsid w:val="005809A1"/>
    <w:pPr>
      <w:shd w:val="clear" w:color="auto" w:fill="FFFFFF"/>
      <w:spacing w:after="480" w:line="240" w:lineRule="atLeast"/>
      <w:outlineLvl w:val="1"/>
    </w:pPr>
    <w:rPr>
      <w:rFonts w:ascii="Times New Roman" w:hAnsi="Times New Roman"/>
    </w:rPr>
  </w:style>
  <w:style w:type="character" w:customStyle="1" w:styleId="14">
    <w:name w:val="Основной текст + Полужирный1"/>
    <w:uiPriority w:val="99"/>
    <w:rsid w:val="005809A1"/>
    <w:rPr>
      <w:rFonts w:ascii="Times New Roman" w:hAnsi="Times New Roman"/>
      <w:b/>
      <w:bCs/>
      <w:shd w:val="clear" w:color="auto" w:fill="FFFFFF"/>
    </w:rPr>
  </w:style>
  <w:style w:type="character" w:customStyle="1" w:styleId="230">
    <w:name w:val="Заголовок №2 (3)_"/>
    <w:link w:val="231"/>
    <w:uiPriority w:val="99"/>
    <w:locked/>
    <w:rsid w:val="005809A1"/>
    <w:rPr>
      <w:rFonts w:ascii="Times New Roman" w:hAnsi="Times New Roman"/>
      <w:shd w:val="clear" w:color="auto" w:fill="FFFFFF"/>
    </w:rPr>
  </w:style>
  <w:style w:type="character" w:customStyle="1" w:styleId="232">
    <w:name w:val="Заголовок №2 (3) + Полужирный"/>
    <w:uiPriority w:val="99"/>
    <w:rsid w:val="005809A1"/>
    <w:rPr>
      <w:rFonts w:ascii="Times New Roman" w:hAnsi="Times New Roman"/>
      <w:b/>
      <w:bCs/>
      <w:shd w:val="clear" w:color="auto" w:fill="FFFFFF"/>
    </w:rPr>
  </w:style>
  <w:style w:type="paragraph" w:customStyle="1" w:styleId="231">
    <w:name w:val="Заголовок №2 (3)"/>
    <w:basedOn w:val="a"/>
    <w:link w:val="230"/>
    <w:uiPriority w:val="99"/>
    <w:rsid w:val="005809A1"/>
    <w:pPr>
      <w:shd w:val="clear" w:color="auto" w:fill="FFFFFF"/>
      <w:spacing w:before="300" w:after="0" w:line="413" w:lineRule="exact"/>
      <w:ind w:firstLine="720"/>
      <w:outlineLvl w:val="1"/>
    </w:pPr>
    <w:rPr>
      <w:rFonts w:ascii="Times New Roman" w:hAnsi="Times New Roman"/>
    </w:rPr>
  </w:style>
  <w:style w:type="paragraph" w:customStyle="1" w:styleId="25">
    <w:name w:val="Мет2"/>
    <w:basedOn w:val="1"/>
    <w:link w:val="26"/>
    <w:qFormat/>
    <w:rsid w:val="005809A1"/>
    <w:pPr>
      <w:keepLines w:val="0"/>
      <w:spacing w:before="0" w:line="240" w:lineRule="auto"/>
      <w:jc w:val="right"/>
    </w:pPr>
    <w:rPr>
      <w:rFonts w:ascii="Times New Roman" w:eastAsia="Times New Roman" w:hAnsi="Times New Roman" w:cs="Times New Roman"/>
      <w:i/>
      <w:color w:val="auto"/>
      <w:kern w:val="32"/>
      <w:sz w:val="24"/>
      <w:szCs w:val="24"/>
      <w:lang w:eastAsia="en-US"/>
    </w:rPr>
  </w:style>
  <w:style w:type="character" w:customStyle="1" w:styleId="26">
    <w:name w:val="Мет2 Знак"/>
    <w:link w:val="25"/>
    <w:rsid w:val="005809A1"/>
    <w:rPr>
      <w:rFonts w:ascii="Times New Roman" w:eastAsia="Times New Roman" w:hAnsi="Times New Roman" w:cs="Times New Roman"/>
      <w:b/>
      <w:bCs/>
      <w:i/>
      <w:kern w:val="32"/>
      <w:sz w:val="24"/>
      <w:szCs w:val="24"/>
      <w:lang w:eastAsia="en-US"/>
    </w:rPr>
  </w:style>
  <w:style w:type="table" w:styleId="a5">
    <w:name w:val="Table Grid"/>
    <w:basedOn w:val="a1"/>
    <w:uiPriority w:val="39"/>
    <w:rsid w:val="005809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09A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809A1"/>
    <w:rPr>
      <w:rFonts w:eastAsiaTheme="minorHAnsi"/>
      <w:lang w:eastAsia="en-US"/>
    </w:rPr>
  </w:style>
  <w:style w:type="character" w:customStyle="1" w:styleId="10">
    <w:name w:val="Заголовок 1 Знак"/>
    <w:basedOn w:val="a0"/>
    <w:link w:val="1"/>
    <w:uiPriority w:val="9"/>
    <w:rsid w:val="005809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dc:creator>
  <cp:keywords/>
  <dc:description/>
  <cp:lastModifiedBy>Методист</cp:lastModifiedBy>
  <cp:revision>12</cp:revision>
  <dcterms:created xsi:type="dcterms:W3CDTF">2021-09-02T07:32:00Z</dcterms:created>
  <dcterms:modified xsi:type="dcterms:W3CDTF">2024-09-03T13:53:00Z</dcterms:modified>
</cp:coreProperties>
</file>